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2568844</wp:posOffset>
            </wp:positionH>
            <wp:positionV relativeFrom="paragraph">
              <wp:posOffset>-244096</wp:posOffset>
            </wp:positionV>
            <wp:extent cx="1083394" cy="1083394"/>
            <wp:effectExtent b="0" l="0" r="0" t="0"/>
            <wp:wrapNone/>
            <wp:docPr descr="Rehoboth Town Seal bw vector_outlined-1.jpg" id="454" name="image1.jpg"/>
            <a:graphic>
              <a:graphicData uri="http://schemas.openxmlformats.org/drawingml/2006/picture">
                <pic:pic>
                  <pic:nvPicPr>
                    <pic:cNvPr descr="Rehoboth Town Seal bw vector_outlined-1.jpg" id="0" name="image1.jpg"/>
                    <pic:cNvPicPr preferRelativeResize="0"/>
                  </pic:nvPicPr>
                  <pic:blipFill>
                    <a:blip r:embed="rId7"/>
                    <a:srcRect b="0" l="0" r="0" t="0"/>
                    <a:stretch>
                      <a:fillRect/>
                    </a:stretch>
                  </pic:blipFill>
                  <pic:spPr>
                    <a:xfrm>
                      <a:off x="0" y="0"/>
                      <a:ext cx="1083394" cy="1083394"/>
                    </a:xfrm>
                    <a:prstGeom prst="rect"/>
                    <a:ln/>
                  </pic:spPr>
                </pic:pic>
              </a:graphicData>
            </a:graphic>
          </wp:anchor>
        </w:drawing>
      </w:r>
    </w:p>
    <w:p w:rsidR="00000000" w:rsidDel="00000000" w:rsidP="00000000" w:rsidRDefault="00000000" w:rsidRPr="00000000" w14:paraId="00000002">
      <w:pPr>
        <w:pStyle w:val="Title"/>
        <w:spacing w:line="276" w:lineRule="auto"/>
        <w:jc w:val="center"/>
        <w:rPr/>
      </w:pPr>
      <w:r w:rsidDel="00000000" w:rsidR="00000000" w:rsidRPr="00000000">
        <w:rPr>
          <w:rtl w:val="0"/>
        </w:rPr>
      </w:r>
    </w:p>
    <w:p w:rsidR="00000000" w:rsidDel="00000000" w:rsidP="00000000" w:rsidRDefault="00000000" w:rsidRPr="00000000" w14:paraId="00000003">
      <w:pPr>
        <w:pStyle w:val="Title"/>
        <w:spacing w:line="240" w:lineRule="auto"/>
        <w:jc w:val="center"/>
        <w:rPr/>
      </w:pPr>
      <w:r w:rsidDel="00000000" w:rsidR="00000000" w:rsidRPr="00000000">
        <w:rPr>
          <w:rtl w:val="0"/>
        </w:rPr>
        <w:t xml:space="preserve">REHOBOTH TOWN EVENTS COMMITTEE</w:t>
      </w:r>
    </w:p>
    <w:p w:rsidR="00000000" w:rsidDel="00000000" w:rsidP="00000000" w:rsidRDefault="00000000" w:rsidRPr="00000000" w14:paraId="00000004">
      <w:pPr>
        <w:pStyle w:val="Title"/>
        <w:spacing w:line="276" w:lineRule="auto"/>
        <w:jc w:val="center"/>
        <w:rPr/>
      </w:pPr>
      <w:r w:rsidDel="00000000" w:rsidR="00000000" w:rsidRPr="00000000">
        <w:rPr>
          <w:rtl w:val="0"/>
        </w:rPr>
        <w:t xml:space="preserve">Meeting Minutes</w:t>
      </w:r>
    </w:p>
    <w:p w:rsidR="00000000" w:rsidDel="00000000" w:rsidP="00000000" w:rsidRDefault="00000000" w:rsidRPr="00000000" w14:paraId="00000005">
      <w:pPr>
        <w:spacing w:after="0" w:line="360" w:lineRule="auto"/>
        <w:rPr>
          <w:b w:val="1"/>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b w:val="1"/>
          <w:rtl w:val="0"/>
        </w:rPr>
        <w:t xml:space="preserve">Location:</w:t>
      </w:r>
      <w:r w:rsidDel="00000000" w:rsidR="00000000" w:rsidRPr="00000000">
        <w:rPr>
          <w:rtl w:val="0"/>
        </w:rPr>
        <w:t xml:space="preserve">       Francis Farm, 27 Francis Farm Rd, Rehoboth, MA</w:t>
      </w:r>
    </w:p>
    <w:p w:rsidR="00000000" w:rsidDel="00000000" w:rsidP="00000000" w:rsidRDefault="00000000" w:rsidRPr="00000000" w14:paraId="00000007">
      <w:pPr>
        <w:spacing w:after="0" w:line="240" w:lineRule="auto"/>
        <w:rPr/>
      </w:pPr>
      <w:r w:rsidDel="00000000" w:rsidR="00000000" w:rsidRPr="00000000">
        <w:rPr>
          <w:b w:val="1"/>
          <w:rtl w:val="0"/>
        </w:rPr>
        <w:t xml:space="preserve">Date:</w:t>
      </w:r>
      <w:r w:rsidDel="00000000" w:rsidR="00000000" w:rsidRPr="00000000">
        <w:rPr>
          <w:rtl w:val="0"/>
        </w:rPr>
        <w:tab/>
        <w:tab/>
        <w:t xml:space="preserve">June 14, 2022 at 7:00pm</w:t>
      </w:r>
    </w:p>
    <w:p w:rsidR="00000000" w:rsidDel="00000000" w:rsidP="00000000" w:rsidRDefault="00000000" w:rsidRPr="00000000" w14:paraId="00000008">
      <w:pPr>
        <w:spacing w:after="0" w:line="240" w:lineRule="auto"/>
        <w:rPr>
          <w:sz w:val="4"/>
          <w:szCs w:val="4"/>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Attendance</w:t>
      </w:r>
      <w:r w:rsidDel="00000000" w:rsidR="00000000" w:rsidRPr="00000000">
        <w:rPr>
          <w:rtl w:val="0"/>
        </w:rPr>
        <w:t xml:space="preserve">:  David LeComte, Jennifer LeComte and Kelli Trexler </w:t>
      </w:r>
    </w:p>
    <w:p w:rsidR="00000000" w:rsidDel="00000000" w:rsidP="00000000" w:rsidRDefault="00000000" w:rsidRPr="00000000" w14:paraId="0000000A">
      <w:pPr>
        <w:spacing w:after="0" w:line="240" w:lineRule="auto"/>
        <w:rPr>
          <w:sz w:val="6"/>
          <w:szCs w:val="6"/>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rtl w:val="0"/>
        </w:rPr>
        <w:t xml:space="preserve">Absent</w:t>
      </w:r>
      <w:r w:rsidDel="00000000" w:rsidR="00000000" w:rsidRPr="00000000">
        <w:rPr>
          <w:rtl w:val="0"/>
        </w:rPr>
        <w:t xml:space="preserve">:  Odete Lacourse, Sheila Kramer and Regan Furtado</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This is an unofficial meeting due to a lack of quorum.</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b w:val="1"/>
          <w:u w:val="single"/>
        </w:rPr>
      </w:pPr>
      <w:r w:rsidDel="00000000" w:rsidR="00000000" w:rsidRPr="00000000">
        <w:rPr>
          <w:b w:val="1"/>
          <w:sz w:val="24"/>
          <w:szCs w:val="24"/>
          <w:u w:val="single"/>
          <w:rtl w:val="0"/>
        </w:rPr>
        <w:t xml:space="preserve">Agenda Items</w:t>
      </w:r>
      <w:r w:rsidDel="00000000" w:rsidR="00000000" w:rsidRPr="00000000">
        <w:rPr>
          <w:b w:val="1"/>
          <w:u w:val="single"/>
          <w:rtl w:val="0"/>
        </w:rPr>
        <w:t xml:space="preserv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Recruitment: </w:t>
      </w:r>
      <w:r w:rsidDel="00000000" w:rsidR="00000000" w:rsidRPr="00000000">
        <w:rPr>
          <w:rtl w:val="0"/>
        </w:rPr>
        <w:t xml:space="preserve">We need to get some more active members for the committee.</w:t>
      </w:r>
    </w:p>
    <w:p w:rsidR="00000000" w:rsidDel="00000000" w:rsidP="00000000" w:rsidRDefault="00000000" w:rsidRPr="00000000" w14:paraId="00000013">
      <w:pPr>
        <w:rPr/>
      </w:pPr>
      <w:r w:rsidDel="00000000" w:rsidR="00000000" w:rsidRPr="00000000">
        <w:rPr>
          <w:b w:val="1"/>
          <w:rtl w:val="0"/>
        </w:rPr>
        <w:t xml:space="preserve">Clam Bake</w:t>
      </w:r>
      <w:r w:rsidDel="00000000" w:rsidR="00000000" w:rsidRPr="00000000">
        <w:rPr>
          <w:rtl w:val="0"/>
        </w:rPr>
        <w:t xml:space="preserve">: Mike Deignan (BOS) says we need to have all our ducks in a row before we approach the Board. Dave has spoken to Linda Sherman at the COA and she is okay with the idea. Kevin Foley is on board to do the cooking along with Chico Charbonneau. Chico has the Serve Safe Certification that will be required. Dave presented to ideas to George Solas (BOS) and he will get us on the agenda next week for the BOS meeting.</w:t>
      </w:r>
    </w:p>
    <w:p w:rsidR="00000000" w:rsidDel="00000000" w:rsidP="00000000" w:rsidRDefault="00000000" w:rsidRPr="00000000" w14:paraId="00000014">
      <w:pPr>
        <w:rPr/>
      </w:pPr>
      <w:r w:rsidDel="00000000" w:rsidR="00000000" w:rsidRPr="00000000">
        <w:rPr>
          <w:rtl w:val="0"/>
        </w:rPr>
        <w:t xml:space="preserve"> Ideas discussed:</w:t>
      </w:r>
    </w:p>
    <w:p w:rsidR="00000000" w:rsidDel="00000000" w:rsidP="00000000" w:rsidRDefault="00000000" w:rsidRPr="00000000" w14:paraId="00000015">
      <w:pPr>
        <w:rPr/>
      </w:pPr>
      <w:r w:rsidDel="00000000" w:rsidR="00000000" w:rsidRPr="00000000">
        <w:rPr>
          <w:rtl w:val="0"/>
        </w:rPr>
        <w:t xml:space="preserve">Music: something like Donnelly &amp; Carmichael.</w:t>
      </w:r>
    </w:p>
    <w:p w:rsidR="00000000" w:rsidDel="00000000" w:rsidP="00000000" w:rsidRDefault="00000000" w:rsidRPr="00000000" w14:paraId="00000016">
      <w:pPr>
        <w:rPr/>
      </w:pPr>
      <w:r w:rsidDel="00000000" w:rsidR="00000000" w:rsidRPr="00000000">
        <w:rPr>
          <w:rtl w:val="0"/>
        </w:rPr>
        <w:t xml:space="preserve">Date: August 13 versus 20</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Tickets: $35 each, sell through Eventbrite, presell only, 12 and under $25, We will check with Kevin Foley about capacity and what he is comfortable cooking for.</w:t>
      </w:r>
    </w:p>
    <w:p w:rsidR="00000000" w:rsidDel="00000000" w:rsidP="00000000" w:rsidRDefault="00000000" w:rsidRPr="00000000" w14:paraId="00000018">
      <w:pPr>
        <w:rPr/>
      </w:pPr>
      <w:r w:rsidDel="00000000" w:rsidR="00000000" w:rsidRPr="00000000">
        <w:rPr>
          <w:rtl w:val="0"/>
        </w:rPr>
        <w:t xml:space="preserve">ETOH: not allowed on the premises. Question if we could have a third party insured vendor for ETOH.</w:t>
      </w:r>
    </w:p>
    <w:p w:rsidR="00000000" w:rsidDel="00000000" w:rsidP="00000000" w:rsidRDefault="00000000" w:rsidRPr="00000000" w14:paraId="00000019">
      <w:pPr>
        <w:tabs>
          <w:tab w:val="left" w:pos="6986"/>
        </w:tabs>
        <w:rPr/>
      </w:pPr>
      <w:r w:rsidDel="00000000" w:rsidR="00000000" w:rsidRPr="00000000">
        <w:rPr>
          <w:b w:val="1"/>
          <w:rtl w:val="0"/>
        </w:rPr>
        <w:t xml:space="preserve">Flower Arranging Class</w:t>
      </w:r>
      <w:r w:rsidDel="00000000" w:rsidR="00000000" w:rsidRPr="00000000">
        <w:rPr>
          <w:b w:val="1"/>
          <w:u w:val="single"/>
          <w:rtl w:val="0"/>
        </w:rPr>
        <w:t xml:space="preserve">:</w:t>
      </w:r>
      <w:r w:rsidDel="00000000" w:rsidR="00000000" w:rsidRPr="00000000">
        <w:rPr>
          <w:rtl w:val="0"/>
        </w:rPr>
        <w:t xml:space="preserve"> Jen reached out to Designs by Sheila. She can do a class in a tent outside of her shop. She has us on the schedule for July 17</w:t>
      </w:r>
      <w:r w:rsidDel="00000000" w:rsidR="00000000" w:rsidRPr="00000000">
        <w:rPr>
          <w:vertAlign w:val="superscript"/>
          <w:rtl w:val="0"/>
        </w:rPr>
        <w:t xml:space="preserve">th</w:t>
      </w:r>
      <w:r w:rsidDel="00000000" w:rsidR="00000000" w:rsidRPr="00000000">
        <w:rPr>
          <w:rtl w:val="0"/>
        </w:rPr>
        <w:t xml:space="preserve"> with a rain date of July 31st. Time 9-11:30 ish. We will budget for $30-$35 per person and they will all leave with a nice arrangement. The theme will be an English Tea Party. She is insured.  We will need to get tables and chairs and provide the food and beverages. I was thinking Mimosas and Bellinis and lite fare like pastries and/or finger sandwiches and cookies. Any ideas? I will start working on a flier for this. I will need help with the event so please mark your calendar now.</w:t>
      </w:r>
    </w:p>
    <w:p w:rsidR="00000000" w:rsidDel="00000000" w:rsidP="00000000" w:rsidRDefault="00000000" w:rsidRPr="00000000" w14:paraId="0000001A">
      <w:pPr>
        <w:tabs>
          <w:tab w:val="left" w:pos="6986"/>
        </w:tabs>
        <w:rPr/>
      </w:pPr>
      <w:r w:rsidDel="00000000" w:rsidR="00000000" w:rsidRPr="00000000">
        <w:rPr>
          <w:b w:val="1"/>
          <w:rtl w:val="0"/>
        </w:rPr>
        <w:t xml:space="preserve">Social Media</w:t>
      </w:r>
      <w:r w:rsidDel="00000000" w:rsidR="00000000" w:rsidRPr="00000000">
        <w:rPr>
          <w:rtl w:val="0"/>
        </w:rPr>
        <w:t xml:space="preserve">: The town still has not developed a social media policy. Dave has inquired again about the policy.</w:t>
      </w:r>
    </w:p>
    <w:p w:rsidR="00000000" w:rsidDel="00000000" w:rsidP="00000000" w:rsidRDefault="00000000" w:rsidRPr="00000000" w14:paraId="0000001B">
      <w:pPr>
        <w:rPr/>
      </w:pPr>
      <w:r w:rsidDel="00000000" w:rsidR="00000000" w:rsidRPr="00000000">
        <w:rPr>
          <w:b w:val="1"/>
          <w:rtl w:val="0"/>
        </w:rPr>
        <w:t xml:space="preserve">Finance</w:t>
      </w:r>
      <w:r w:rsidDel="00000000" w:rsidR="00000000" w:rsidRPr="00000000">
        <w:rPr>
          <w:rtl w:val="0"/>
        </w:rPr>
        <w:t xml:space="preserve">: No update at this time</w:t>
      </w:r>
    </w:p>
    <w:p w:rsidR="00000000" w:rsidDel="00000000" w:rsidP="00000000" w:rsidRDefault="00000000" w:rsidRPr="00000000" w14:paraId="0000001C">
      <w:pPr>
        <w:rPr/>
      </w:pPr>
      <w:r w:rsidDel="00000000" w:rsidR="00000000" w:rsidRPr="00000000">
        <w:rPr>
          <w:b w:val="1"/>
          <w:rtl w:val="0"/>
        </w:rPr>
        <w:t xml:space="preserve">Next Meeting</w:t>
      </w:r>
      <w:r w:rsidDel="00000000" w:rsidR="00000000" w:rsidRPr="00000000">
        <w:rPr>
          <w:rtl w:val="0"/>
        </w:rPr>
        <w:t xml:space="preserve">: July 5th, 7:00 pm at the Francis Farm Arcade building.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Jennifer Lecomte </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Clerk – Town of Rehoboth Events Committee</w:t>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 Minutes Approved (date and time):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Date:    _</w:t>
      </w:r>
      <w:r w:rsidDel="00000000" w:rsidR="00000000" w:rsidRPr="00000000">
        <w:rPr>
          <w:rFonts w:ascii="Cambria" w:cs="Cambria" w:eastAsia="Cambria" w:hAnsi="Cambria"/>
          <w:u w:val="single"/>
          <w:rtl w:val="0"/>
        </w:rPr>
        <w:t xml:space="preserve">08-07-2022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 Time:  ____________</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The Town Event Committee Chairman </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minutes have been approved:</w:t>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245542</wp:posOffset>
            </wp:positionV>
            <wp:extent cx="2026876" cy="627568"/>
            <wp:effectExtent b="0" l="0" r="0" t="0"/>
            <wp:wrapNone/>
            <wp:docPr id="45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26876" cy="627568"/>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David LeComte – Chairman</w:t>
      </w:r>
    </w:p>
    <w:p w:rsidR="00000000" w:rsidDel="00000000" w:rsidP="00000000" w:rsidRDefault="00000000" w:rsidRPr="00000000" w14:paraId="00000033">
      <w:pPr>
        <w:rPr>
          <w:rFonts w:ascii="Arial" w:cs="Arial" w:eastAsia="Arial" w:hAnsi="Arial"/>
          <w:b w:val="1"/>
          <w:sz w:val="24"/>
          <w:szCs w:val="24"/>
          <w:u w:val="single"/>
        </w:rPr>
      </w:pPr>
      <w:r w:rsidDel="00000000" w:rsidR="00000000" w:rsidRPr="00000000">
        <w:rPr>
          <w:rtl w:val="0"/>
        </w:rPr>
      </w:r>
    </w:p>
    <w:sectPr>
      <w:footerReference r:id="rId9" w:type="default"/>
      <w:pgSz w:h="15840" w:w="12240" w:orient="portrait"/>
      <w:pgMar w:bottom="1440" w:top="144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pg. </w:t>
    </w:r>
    <w:r w:rsidDel="00000000" w:rsidR="00000000" w:rsidRPr="00000000">
      <w:rPr>
        <w:rFonts w:ascii="Arial" w:cs="Arial" w:eastAsia="Arial" w:hAnsi="Arial"/>
        <w:b w:val="0"/>
        <w:i w:val="0"/>
        <w:smallCaps w:val="0"/>
        <w:strike w:val="0"/>
        <w:color w:val="4f81bd"/>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
              <a:graphic>
                <a:graphicData uri="http://schemas.microsoft.com/office/word/2010/wordprocessingShape">
                  <wps:wsp>
                    <wps:cNvSpPr/>
                    <wps:cNvPr id="2" name="Shape 2"/>
                    <wps:spPr>
                      <a:xfrm>
                        <a:off x="1663635" y="0"/>
                        <a:ext cx="7364730" cy="7560000"/>
                      </a:xfrm>
                      <a:prstGeom prst="rect">
                        <a:avLst/>
                      </a:prstGeom>
                      <a:noFill/>
                      <a:ln cap="flat" cmpd="sng" w="15875">
                        <a:solidFill>
                          <a:srgbClr val="93895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Normal" w:default="1">
    <w:name w:val="Normal"/>
    <w:qFormat w:val="1"/>
    <w:rsid w:val="00EB01E1"/>
  </w:style>
  <w:style w:type="paragraph" w:styleId="Heading2">
    <w:name w:val="heading 2"/>
    <w:basedOn w:val="Normal"/>
    <w:next w:val="Normal"/>
    <w:link w:val="Heading2Char"/>
    <w:uiPriority w:val="9"/>
    <w:unhideWhenUsed w:val="1"/>
    <w:qFormat w:val="1"/>
    <w:rsid w:val="00EB01E1"/>
    <w:pPr>
      <w:spacing w:after="0" w:before="360" w:line="280" w:lineRule="atLeast"/>
      <w:outlineLvl w:val="1"/>
    </w:pPr>
    <w:rPr>
      <w:rFonts w:cs="Arial"/>
      <w:b w:val="1"/>
      <w:sz w:val="26"/>
      <w:szCs w:val="26"/>
    </w:rPr>
  </w:style>
  <w:style w:type="paragraph" w:styleId="Heading3">
    <w:name w:val="heading 3"/>
    <w:basedOn w:val="Normal"/>
    <w:next w:val="Normal"/>
    <w:link w:val="Heading3Char"/>
    <w:uiPriority w:val="9"/>
    <w:unhideWhenUsed w:val="1"/>
    <w:qFormat w:val="1"/>
    <w:rsid w:val="001B5D7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39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395A"/>
  </w:style>
  <w:style w:type="paragraph" w:styleId="Footer">
    <w:name w:val="footer"/>
    <w:basedOn w:val="Normal"/>
    <w:link w:val="FooterChar"/>
    <w:uiPriority w:val="99"/>
    <w:unhideWhenUsed w:val="1"/>
    <w:rsid w:val="004E39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395A"/>
  </w:style>
  <w:style w:type="paragraph" w:styleId="ListParagraph">
    <w:name w:val="List Paragraph"/>
    <w:basedOn w:val="Normal"/>
    <w:uiPriority w:val="34"/>
    <w:qFormat w:val="1"/>
    <w:rsid w:val="000C7590"/>
    <w:pPr>
      <w:ind w:left="720"/>
      <w:contextualSpacing w:val="1"/>
    </w:pPr>
  </w:style>
  <w:style w:type="character" w:styleId="PlaceholderText">
    <w:name w:val="Placeholder Text"/>
    <w:basedOn w:val="DefaultParagraphFont"/>
    <w:uiPriority w:val="99"/>
    <w:semiHidden w:val="1"/>
    <w:rsid w:val="009445DF"/>
    <w:rPr>
      <w:color w:val="808080"/>
    </w:rPr>
  </w:style>
  <w:style w:type="paragraph" w:styleId="BalloonText">
    <w:name w:val="Balloon Text"/>
    <w:basedOn w:val="Normal"/>
    <w:link w:val="BalloonTextChar"/>
    <w:uiPriority w:val="99"/>
    <w:semiHidden w:val="1"/>
    <w:unhideWhenUsed w:val="1"/>
    <w:rsid w:val="009445D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5DF"/>
    <w:rPr>
      <w:rFonts w:ascii="Tahoma" w:cs="Tahoma" w:hAnsi="Tahoma"/>
      <w:sz w:val="16"/>
      <w:szCs w:val="16"/>
    </w:rPr>
  </w:style>
  <w:style w:type="paragraph" w:styleId="Title">
    <w:name w:val="Title"/>
    <w:basedOn w:val="Normal"/>
    <w:next w:val="Normal"/>
    <w:link w:val="TitleChar"/>
    <w:uiPriority w:val="10"/>
    <w:qFormat w:val="1"/>
    <w:rsid w:val="00EB01E1"/>
    <w:pPr>
      <w:pBdr>
        <w:bottom w:color="365f91" w:space="0" w:sz="4" w:themeColor="accent1" w:themeShade="0000BF" w:val="single"/>
      </w:pBdr>
      <w:spacing w:line="360" w:lineRule="auto"/>
    </w:pPr>
    <w:rPr>
      <w:rFonts w:cs="Arial" w:asciiTheme="majorHAnsi" w:hAnsiTheme="majorHAnsi"/>
      <w:color w:val="365f91" w:themeColor="accent1" w:themeShade="0000BF"/>
      <w:sz w:val="44"/>
    </w:rPr>
  </w:style>
  <w:style w:type="character" w:styleId="TitleChar" w:customStyle="1">
    <w:name w:val="Title Char"/>
    <w:basedOn w:val="DefaultParagraphFont"/>
    <w:link w:val="Title"/>
    <w:uiPriority w:val="10"/>
    <w:rsid w:val="00EB01E1"/>
    <w:rPr>
      <w:rFonts w:cs="Arial" w:asciiTheme="majorHAnsi" w:hAnsiTheme="majorHAnsi"/>
      <w:color w:val="365f91" w:themeColor="accent1" w:themeShade="0000BF"/>
      <w:sz w:val="44"/>
    </w:rPr>
  </w:style>
  <w:style w:type="character" w:styleId="Heading2Char" w:customStyle="1">
    <w:name w:val="Heading 2 Char"/>
    <w:basedOn w:val="DefaultParagraphFont"/>
    <w:link w:val="Heading2"/>
    <w:uiPriority w:val="9"/>
    <w:rsid w:val="00EB01E1"/>
    <w:rPr>
      <w:rFonts w:ascii="Arial" w:cs="Arial" w:hAnsi="Arial"/>
      <w:b w:val="1"/>
      <w:sz w:val="26"/>
      <w:szCs w:val="26"/>
    </w:rPr>
  </w:style>
  <w:style w:type="paragraph" w:styleId="NormalIndented" w:customStyle="1">
    <w:name w:val="Normal Indented"/>
    <w:basedOn w:val="Normal"/>
    <w:link w:val="NormalIndentedChar"/>
    <w:qFormat w:val="1"/>
    <w:rsid w:val="00EB01E1"/>
    <w:pPr>
      <w:ind w:left="288"/>
    </w:pPr>
  </w:style>
  <w:style w:type="character" w:styleId="NormalIndentedChar" w:customStyle="1">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val="1"/>
    <w:rsid w:val="005F1655"/>
    <w:rPr>
      <w:color w:val="0000ff" w:themeColor="hyperlink"/>
      <w:u w:val="single"/>
    </w:rPr>
  </w:style>
  <w:style w:type="character" w:styleId="UnresolvedMention1" w:customStyle="1">
    <w:name w:val="Unresolved Mention1"/>
    <w:basedOn w:val="DefaultParagraphFont"/>
    <w:uiPriority w:val="99"/>
    <w:semiHidden w:val="1"/>
    <w:unhideWhenUsed w:val="1"/>
    <w:rsid w:val="005F1655"/>
    <w:rPr>
      <w:color w:val="808080"/>
      <w:shd w:color="auto" w:fill="e6e6e6" w:val="clear"/>
    </w:rPr>
  </w:style>
  <w:style w:type="paragraph" w:styleId="Body" w:customStyle="1">
    <w:name w:val="Body"/>
    <w:uiPriority w:val="99"/>
    <w:rsid w:val="00930FD3"/>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Cambria" w:cs="Cambria" w:eastAsia="Arial Unicode MS" w:hAnsi="Cambria"/>
      <w:color w:val="000000"/>
      <w:sz w:val="24"/>
      <w:szCs w:val="24"/>
      <w:u w:color="000000"/>
    </w:rPr>
  </w:style>
  <w:style w:type="paragraph" w:styleId="NormalWeb">
    <w:name w:val="Normal (Web)"/>
    <w:basedOn w:val="Normal"/>
    <w:uiPriority w:val="99"/>
    <w:semiHidden w:val="1"/>
    <w:unhideWhenUsed w:val="1"/>
    <w:rsid w:val="00426416"/>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9745BF"/>
    <w:rPr>
      <w:color w:val="605e5c"/>
      <w:shd w:color="auto" w:fill="e1dfdd" w:val="clear"/>
    </w:rPr>
  </w:style>
  <w:style w:type="character" w:styleId="Heading3Char" w:customStyle="1">
    <w:name w:val="Heading 3 Char"/>
    <w:basedOn w:val="DefaultParagraphFont"/>
    <w:link w:val="Heading3"/>
    <w:uiPriority w:val="9"/>
    <w:rsid w:val="001B5D7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FSYyW52IAHoq7Dv6EhW0us5WQ==">AMUW2mVA6q6zbDt1+zJtC+4+W67ZgfVmP2etlrCB6tw1im1Py7BT1Qhad0+5swMZZGQPLEa7ogQFO1ys+KtfSNvi1ndgnaxkXJy4w/Pkh7lJZIJpx5+Axhw=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2022-06-16T19:49:00Z</dcterms:created>
  <dc:creator>Vertex42.com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