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List-Accent1"/>
        <w:tblW w:w="11376" w:type="dxa"/>
        <w:jc w:val="center"/>
        <w:tblLook w:val="04A0" w:firstRow="1" w:lastRow="0" w:firstColumn="1" w:lastColumn="0" w:noHBand="0" w:noVBand="1"/>
      </w:tblPr>
      <w:tblGrid>
        <w:gridCol w:w="2854"/>
        <w:gridCol w:w="8522"/>
      </w:tblGrid>
      <w:tr w:rsidR="00C44F5B" w14:paraId="10270CA4" w14:textId="77777777" w:rsidTr="00904275">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1250" w:type="dxa"/>
            <w:gridSpan w:val="2"/>
            <w:tcBorders>
              <w:top w:val="single" w:sz="8" w:space="0" w:color="72A376" w:themeColor="accent1"/>
            </w:tcBorders>
            <w:vAlign w:val="center"/>
          </w:tcPr>
          <w:p w14:paraId="12422F8E" w14:textId="7795CE77" w:rsidR="00C44F5B" w:rsidRPr="00E21A84" w:rsidRDefault="00C44F5B" w:rsidP="007F3E5F">
            <w:pPr>
              <w:overflowPunct w:val="0"/>
              <w:autoSpaceDE w:val="0"/>
              <w:autoSpaceDN w:val="0"/>
              <w:adjustRightInd w:val="0"/>
              <w:jc w:val="center"/>
              <w:rPr>
                <w:rFonts w:ascii="Times New Roman" w:hAnsi="Times New Roman" w:cs="Times New Roman"/>
                <w:sz w:val="48"/>
                <w:szCs w:val="48"/>
              </w:rPr>
            </w:pPr>
            <w:r w:rsidRPr="00E21A84">
              <w:rPr>
                <w:rFonts w:ascii="Times New Roman" w:hAnsi="Times New Roman" w:cs="Times New Roman"/>
                <w:sz w:val="48"/>
                <w:szCs w:val="48"/>
              </w:rPr>
              <w:t>POSTING NOTICE</w:t>
            </w:r>
          </w:p>
        </w:tc>
      </w:tr>
      <w:tr w:rsidR="00C44F5B" w14:paraId="42730E0F" w14:textId="77777777" w:rsidTr="007F3E5F">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451CAFF1" w14:textId="77777777" w:rsidR="00C44F5B" w:rsidRPr="00E21A84" w:rsidRDefault="00C44F5B" w:rsidP="007F3E5F">
            <w:pPr>
              <w:overflowPunct w:val="0"/>
              <w:autoSpaceDE w:val="0"/>
              <w:autoSpaceDN w:val="0"/>
              <w:adjustRightInd w:val="0"/>
              <w:jc w:val="center"/>
              <w:rPr>
                <w:rFonts w:ascii="Times New Roman" w:hAnsi="Times New Roman" w:cs="Times New Roman"/>
                <w:sz w:val="24"/>
                <w:szCs w:val="24"/>
              </w:rPr>
            </w:pPr>
            <w:r w:rsidRPr="00E21A84">
              <w:rPr>
                <w:rFonts w:ascii="Times New Roman" w:hAnsi="Times New Roman" w:cs="Times New Roman"/>
                <w:sz w:val="24"/>
                <w:szCs w:val="24"/>
              </w:rPr>
              <w:t>COMMITTEE:</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78968B83" w14:textId="647F362F" w:rsidR="00C44F5B" w:rsidRPr="00E21A84" w:rsidRDefault="00B20366"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21A84">
              <w:rPr>
                <w:rFonts w:ascii="Arial" w:hAnsi="Arial" w:cs="Arial"/>
                <w:sz w:val="24"/>
                <w:szCs w:val="24"/>
              </w:rPr>
              <w:t>Community Preservation Committee</w:t>
            </w:r>
          </w:p>
        </w:tc>
      </w:tr>
      <w:tr w:rsidR="00C44F5B" w14:paraId="551C8EC3" w14:textId="77777777" w:rsidTr="007F3E5F">
        <w:trPr>
          <w:trHeight w:val="412"/>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2EF3DD3" w14:textId="77777777" w:rsidR="00C44F5B" w:rsidRPr="00E21A84" w:rsidRDefault="00C44F5B" w:rsidP="007F3E5F">
            <w:pPr>
              <w:overflowPunct w:val="0"/>
              <w:autoSpaceDE w:val="0"/>
              <w:autoSpaceDN w:val="0"/>
              <w:adjustRightInd w:val="0"/>
              <w:jc w:val="center"/>
              <w:rPr>
                <w:rFonts w:ascii="Times New Roman" w:hAnsi="Times New Roman" w:cs="Times New Roman"/>
                <w:sz w:val="24"/>
                <w:szCs w:val="24"/>
              </w:rPr>
            </w:pPr>
            <w:r w:rsidRPr="00E21A84">
              <w:rPr>
                <w:rFonts w:ascii="Times New Roman" w:hAnsi="Times New Roman" w:cs="Times New Roman"/>
                <w:sz w:val="24"/>
                <w:szCs w:val="24"/>
              </w:rPr>
              <w:t>DATE:</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3F23A277" w14:textId="31BEA118" w:rsidR="00C44F5B" w:rsidRPr="00E21A84" w:rsidRDefault="00B20366" w:rsidP="007F3E5F">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21A84">
              <w:rPr>
                <w:rFonts w:ascii="Arial" w:hAnsi="Arial" w:cs="Arial"/>
                <w:sz w:val="24"/>
                <w:szCs w:val="24"/>
              </w:rPr>
              <w:t>January 28, 2026</w:t>
            </w:r>
          </w:p>
        </w:tc>
      </w:tr>
      <w:tr w:rsidR="00C44F5B" w14:paraId="174FC85D" w14:textId="77777777" w:rsidTr="007F3E5F">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439DBF62" w14:textId="77777777" w:rsidR="00C44F5B" w:rsidRPr="00E21A84" w:rsidRDefault="00C44F5B" w:rsidP="007F3E5F">
            <w:pPr>
              <w:overflowPunct w:val="0"/>
              <w:autoSpaceDE w:val="0"/>
              <w:autoSpaceDN w:val="0"/>
              <w:adjustRightInd w:val="0"/>
              <w:jc w:val="center"/>
              <w:rPr>
                <w:rFonts w:ascii="Times New Roman" w:hAnsi="Times New Roman" w:cs="Times New Roman"/>
                <w:sz w:val="24"/>
                <w:szCs w:val="24"/>
              </w:rPr>
            </w:pPr>
            <w:r w:rsidRPr="00E21A84">
              <w:rPr>
                <w:rFonts w:ascii="Times New Roman" w:hAnsi="Times New Roman" w:cs="Times New Roman"/>
                <w:sz w:val="24"/>
                <w:szCs w:val="24"/>
              </w:rPr>
              <w:t>TIME:</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15C3E5B3" w14:textId="373E3FC8" w:rsidR="00C44F5B" w:rsidRPr="00E21A84" w:rsidRDefault="00B20366"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21A84">
              <w:rPr>
                <w:rFonts w:ascii="Arial" w:hAnsi="Arial" w:cs="Arial"/>
                <w:sz w:val="24"/>
                <w:szCs w:val="24"/>
              </w:rPr>
              <w:t>7:00 PM</w:t>
            </w:r>
          </w:p>
        </w:tc>
      </w:tr>
      <w:tr w:rsidR="00C44F5B" w14:paraId="437E16E4" w14:textId="77777777" w:rsidTr="007F3E5F">
        <w:trPr>
          <w:trHeight w:val="394"/>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6AC6646F" w14:textId="77777777" w:rsidR="00C44F5B" w:rsidRPr="00E21A84" w:rsidRDefault="00C44F5B" w:rsidP="007F3E5F">
            <w:pPr>
              <w:overflowPunct w:val="0"/>
              <w:autoSpaceDE w:val="0"/>
              <w:autoSpaceDN w:val="0"/>
              <w:adjustRightInd w:val="0"/>
              <w:jc w:val="center"/>
              <w:rPr>
                <w:rFonts w:ascii="Times New Roman" w:hAnsi="Times New Roman" w:cs="Times New Roman"/>
                <w:sz w:val="24"/>
                <w:szCs w:val="24"/>
              </w:rPr>
            </w:pPr>
            <w:r w:rsidRPr="00E21A84">
              <w:rPr>
                <w:rFonts w:ascii="Times New Roman" w:hAnsi="Times New Roman" w:cs="Times New Roman"/>
                <w:sz w:val="24"/>
                <w:szCs w:val="24"/>
              </w:rPr>
              <w:t>LOCATION:</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807EF8F" w14:textId="0B3995BF" w:rsidR="00CC29B5" w:rsidRPr="00E21A84" w:rsidRDefault="00CC29B5" w:rsidP="007F3E5F">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21A84">
              <w:rPr>
                <w:rFonts w:ascii="Arial" w:hAnsi="Arial" w:cs="Arial"/>
                <w:sz w:val="24"/>
                <w:szCs w:val="24"/>
              </w:rPr>
              <w:t>27 Francis Farm Rd., Arcade Building</w:t>
            </w:r>
          </w:p>
        </w:tc>
      </w:tr>
      <w:tr w:rsidR="00C44F5B" w14:paraId="0D8F4701" w14:textId="77777777" w:rsidTr="007F3E5F">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822"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7410FC7" w14:textId="77777777" w:rsidR="00C44F5B" w:rsidRPr="00E21A84" w:rsidRDefault="00C44F5B" w:rsidP="007F3E5F">
            <w:pPr>
              <w:overflowPunct w:val="0"/>
              <w:autoSpaceDE w:val="0"/>
              <w:autoSpaceDN w:val="0"/>
              <w:adjustRightInd w:val="0"/>
              <w:jc w:val="center"/>
              <w:rPr>
                <w:rFonts w:ascii="Times New Roman" w:hAnsi="Times New Roman" w:cs="Times New Roman"/>
                <w:sz w:val="24"/>
                <w:szCs w:val="24"/>
              </w:rPr>
            </w:pPr>
            <w:r w:rsidRPr="00E21A84">
              <w:rPr>
                <w:rFonts w:ascii="Times New Roman" w:hAnsi="Times New Roman" w:cs="Times New Roman"/>
                <w:sz w:val="24"/>
                <w:szCs w:val="24"/>
              </w:rPr>
              <w:t>AGENDA:</w:t>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76073528" w14:textId="4EF95C54" w:rsidR="00C44F5B" w:rsidRPr="00E21A84" w:rsidRDefault="007071BE"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1A84">
              <w:rPr>
                <w:rFonts w:ascii="Times New Roman" w:hAnsi="Times New Roman" w:cs="Times New Roman"/>
                <w:sz w:val="24"/>
                <w:szCs w:val="24"/>
              </w:rPr>
              <w:t>See Below</w:t>
            </w:r>
          </w:p>
        </w:tc>
      </w:tr>
      <w:tr w:rsidR="00C44F5B" w14:paraId="3F4D82E1" w14:textId="77777777" w:rsidTr="007F3E5F">
        <w:trPr>
          <w:trHeight w:val="7698"/>
          <w:jc w:val="center"/>
        </w:trPr>
        <w:tc>
          <w:tcPr>
            <w:cnfStyle w:val="001000000000" w:firstRow="0" w:lastRow="0" w:firstColumn="1" w:lastColumn="0" w:oddVBand="0" w:evenVBand="0" w:oddHBand="0" w:evenHBand="0" w:firstRowFirstColumn="0" w:firstRowLastColumn="0" w:lastRowFirstColumn="0" w:lastRowLastColumn="0"/>
            <w:tcW w:w="11250" w:type="dxa"/>
            <w:gridSpan w:val="2"/>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0D1BE5B1" w14:textId="77777777" w:rsidR="00657F2E" w:rsidRPr="00E21A84" w:rsidRDefault="00657F2E" w:rsidP="004156F7">
            <w:pPr>
              <w:jc w:val="center"/>
              <w:rPr>
                <w:rFonts w:ascii="Times New Roman" w:hAnsi="Times New Roman" w:cs="Times New Roman"/>
                <w:sz w:val="16"/>
                <w:szCs w:val="16"/>
                <w:u w:val="single"/>
              </w:rPr>
            </w:pPr>
          </w:p>
          <w:p w14:paraId="22C69733" w14:textId="3A023436" w:rsidR="00657F2E" w:rsidRPr="00E21A84" w:rsidRDefault="00CC29B5" w:rsidP="004156F7">
            <w:pPr>
              <w:ind w:left="360"/>
              <w:rPr>
                <w:rFonts w:ascii="Arial" w:hAnsi="Arial" w:cs="Arial"/>
                <w:b w:val="0"/>
                <w:bCs w:val="0"/>
                <w:sz w:val="24"/>
                <w:szCs w:val="24"/>
              </w:rPr>
            </w:pPr>
            <w:r w:rsidRPr="00E21A84">
              <w:rPr>
                <w:rFonts w:ascii="Arial" w:hAnsi="Arial" w:cs="Arial"/>
                <w:sz w:val="24"/>
                <w:szCs w:val="24"/>
              </w:rPr>
              <w:t>Treasurer Report</w:t>
            </w:r>
          </w:p>
          <w:p w14:paraId="01D606C3" w14:textId="77777777" w:rsidR="00CC29B5" w:rsidRPr="00E21A84" w:rsidRDefault="00CC29B5" w:rsidP="004156F7">
            <w:pPr>
              <w:ind w:left="360"/>
              <w:rPr>
                <w:rFonts w:ascii="Arial" w:hAnsi="Arial" w:cs="Arial"/>
                <w:b w:val="0"/>
                <w:bCs w:val="0"/>
                <w:sz w:val="24"/>
                <w:szCs w:val="24"/>
              </w:rPr>
            </w:pPr>
          </w:p>
          <w:p w14:paraId="20EB460E" w14:textId="49D7B3D9" w:rsidR="00CC29B5" w:rsidRPr="00E21A84" w:rsidRDefault="00CC29B5" w:rsidP="004156F7">
            <w:pPr>
              <w:ind w:left="360"/>
              <w:rPr>
                <w:rFonts w:ascii="Arial" w:hAnsi="Arial" w:cs="Arial"/>
                <w:b w:val="0"/>
                <w:bCs w:val="0"/>
                <w:sz w:val="24"/>
                <w:szCs w:val="24"/>
              </w:rPr>
            </w:pPr>
            <w:r w:rsidRPr="00E21A84">
              <w:rPr>
                <w:rFonts w:ascii="Arial" w:hAnsi="Arial" w:cs="Arial"/>
                <w:sz w:val="24"/>
                <w:szCs w:val="24"/>
              </w:rPr>
              <w:t>Secretary Report</w:t>
            </w:r>
          </w:p>
          <w:p w14:paraId="7AE202A1" w14:textId="77777777" w:rsidR="00CC29B5" w:rsidRPr="00E21A84" w:rsidRDefault="00CC29B5" w:rsidP="004156F7">
            <w:pPr>
              <w:ind w:left="360"/>
              <w:rPr>
                <w:rFonts w:ascii="Arial" w:hAnsi="Arial" w:cs="Arial"/>
                <w:b w:val="0"/>
                <w:bCs w:val="0"/>
                <w:sz w:val="24"/>
                <w:szCs w:val="24"/>
              </w:rPr>
            </w:pPr>
          </w:p>
          <w:p w14:paraId="5031BFF6" w14:textId="1B7E886C" w:rsidR="00CC29B5" w:rsidRPr="00E21A84" w:rsidRDefault="00CC29B5" w:rsidP="004156F7">
            <w:pPr>
              <w:ind w:left="360"/>
              <w:rPr>
                <w:rFonts w:ascii="Arial" w:hAnsi="Arial" w:cs="Arial"/>
                <w:b w:val="0"/>
                <w:bCs w:val="0"/>
                <w:sz w:val="24"/>
                <w:szCs w:val="24"/>
              </w:rPr>
            </w:pPr>
            <w:r w:rsidRPr="00E21A84">
              <w:rPr>
                <w:rFonts w:ascii="Arial" w:hAnsi="Arial" w:cs="Arial"/>
                <w:sz w:val="24"/>
                <w:szCs w:val="24"/>
              </w:rPr>
              <w:t>Chapter 61B Notification; 24 New Street-Map 53 Lot 34 A</w:t>
            </w:r>
          </w:p>
          <w:p w14:paraId="3654E0E7" w14:textId="77777777" w:rsidR="00CC29B5" w:rsidRPr="00E21A84" w:rsidRDefault="00CC29B5" w:rsidP="004156F7">
            <w:pPr>
              <w:ind w:left="360"/>
              <w:rPr>
                <w:rFonts w:ascii="Arial" w:hAnsi="Arial" w:cs="Arial"/>
                <w:b w:val="0"/>
                <w:bCs w:val="0"/>
                <w:sz w:val="24"/>
                <w:szCs w:val="24"/>
              </w:rPr>
            </w:pPr>
          </w:p>
          <w:p w14:paraId="787DA600" w14:textId="0C6B8806" w:rsidR="00CC29B5" w:rsidRPr="00E21A84" w:rsidRDefault="00CC29B5" w:rsidP="004156F7">
            <w:pPr>
              <w:ind w:left="360"/>
              <w:rPr>
                <w:rFonts w:ascii="Arial" w:hAnsi="Arial" w:cs="Arial"/>
                <w:b w:val="0"/>
                <w:bCs w:val="0"/>
                <w:sz w:val="24"/>
                <w:szCs w:val="24"/>
              </w:rPr>
            </w:pPr>
            <w:r w:rsidRPr="00E21A84">
              <w:rPr>
                <w:rFonts w:ascii="Arial" w:hAnsi="Arial" w:cs="Arial"/>
                <w:sz w:val="24"/>
                <w:szCs w:val="24"/>
              </w:rPr>
              <w:t>Chapter 61A Parcel Notification; Providence Street- Map 13 Lot 69</w:t>
            </w:r>
          </w:p>
          <w:p w14:paraId="0E2CAC85" w14:textId="77777777" w:rsidR="00CC29B5" w:rsidRPr="00E21A84" w:rsidRDefault="00CC29B5" w:rsidP="004156F7">
            <w:pPr>
              <w:ind w:left="360"/>
              <w:rPr>
                <w:rFonts w:ascii="Arial" w:hAnsi="Arial" w:cs="Arial"/>
                <w:b w:val="0"/>
                <w:bCs w:val="0"/>
                <w:sz w:val="24"/>
                <w:szCs w:val="24"/>
              </w:rPr>
            </w:pPr>
          </w:p>
          <w:p w14:paraId="3DB5C986" w14:textId="0B20629E" w:rsidR="00CC29B5" w:rsidRDefault="00CC29B5" w:rsidP="004156F7">
            <w:pPr>
              <w:ind w:left="360"/>
              <w:rPr>
                <w:rFonts w:ascii="Arial" w:hAnsi="Arial" w:cs="Arial"/>
                <w:b w:val="0"/>
                <w:bCs w:val="0"/>
                <w:sz w:val="24"/>
                <w:szCs w:val="24"/>
              </w:rPr>
            </w:pPr>
            <w:r w:rsidRPr="00E21A84">
              <w:rPr>
                <w:rFonts w:ascii="Arial" w:hAnsi="Arial" w:cs="Arial"/>
                <w:sz w:val="24"/>
                <w:szCs w:val="24"/>
              </w:rPr>
              <w:t xml:space="preserve">Rehoboth Land Trust; </w:t>
            </w:r>
            <w:r w:rsidR="00E21A84" w:rsidRPr="00E21A84">
              <w:rPr>
                <w:rFonts w:ascii="Arial" w:hAnsi="Arial" w:cs="Arial"/>
                <w:sz w:val="24"/>
                <w:szCs w:val="24"/>
              </w:rPr>
              <w:t>Poliquin Property</w:t>
            </w:r>
            <w:r w:rsidR="00407676">
              <w:rPr>
                <w:rFonts w:ascii="Arial" w:hAnsi="Arial" w:cs="Arial"/>
                <w:sz w:val="24"/>
                <w:szCs w:val="24"/>
              </w:rPr>
              <w:t xml:space="preserve"> (…possible vote)</w:t>
            </w:r>
          </w:p>
          <w:p w14:paraId="39DD17C0" w14:textId="77777777" w:rsidR="00407676" w:rsidRDefault="00407676" w:rsidP="004156F7">
            <w:pPr>
              <w:ind w:left="360"/>
              <w:rPr>
                <w:rFonts w:ascii="Arial" w:hAnsi="Arial" w:cs="Arial"/>
                <w:b w:val="0"/>
                <w:bCs w:val="0"/>
                <w:sz w:val="24"/>
                <w:szCs w:val="24"/>
              </w:rPr>
            </w:pPr>
          </w:p>
          <w:p w14:paraId="76631C10" w14:textId="5D651D42" w:rsidR="00407676" w:rsidRPr="00E21A84" w:rsidRDefault="00407676" w:rsidP="004156F7">
            <w:pPr>
              <w:ind w:left="360"/>
              <w:rPr>
                <w:rFonts w:ascii="Arial" w:hAnsi="Arial" w:cs="Arial"/>
                <w:sz w:val="24"/>
                <w:szCs w:val="24"/>
              </w:rPr>
            </w:pPr>
            <w:r>
              <w:rPr>
                <w:rFonts w:ascii="Arial" w:hAnsi="Arial" w:cs="Arial"/>
                <w:sz w:val="24"/>
                <w:szCs w:val="24"/>
              </w:rPr>
              <w:t xml:space="preserve">Discussion </w:t>
            </w:r>
            <w:proofErr w:type="gramStart"/>
            <w:r>
              <w:rPr>
                <w:rFonts w:ascii="Arial" w:hAnsi="Arial" w:cs="Arial"/>
                <w:sz w:val="24"/>
                <w:szCs w:val="24"/>
              </w:rPr>
              <w:t>in regard to</w:t>
            </w:r>
            <w:proofErr w:type="gramEnd"/>
            <w:r>
              <w:rPr>
                <w:rFonts w:ascii="Arial" w:hAnsi="Arial" w:cs="Arial"/>
                <w:sz w:val="24"/>
                <w:szCs w:val="24"/>
              </w:rPr>
              <w:t xml:space="preserve"> Town Surcharge</w:t>
            </w:r>
          </w:p>
          <w:p w14:paraId="17CD661D" w14:textId="77777777" w:rsidR="007D56CC" w:rsidRDefault="007D56CC" w:rsidP="004156F7">
            <w:pPr>
              <w:ind w:left="360"/>
              <w:rPr>
                <w:rFonts w:ascii="Arial" w:hAnsi="Arial" w:cs="Arial"/>
                <w:b w:val="0"/>
                <w:bCs w:val="0"/>
                <w:sz w:val="24"/>
                <w:szCs w:val="24"/>
              </w:rPr>
            </w:pPr>
          </w:p>
          <w:p w14:paraId="3E953616" w14:textId="77777777" w:rsidR="00407676" w:rsidRPr="00E21A84" w:rsidRDefault="00407676" w:rsidP="004156F7">
            <w:pPr>
              <w:ind w:left="360"/>
              <w:rPr>
                <w:rFonts w:ascii="Arial" w:hAnsi="Arial" w:cs="Arial"/>
                <w:sz w:val="24"/>
                <w:szCs w:val="24"/>
              </w:rPr>
            </w:pPr>
          </w:p>
          <w:p w14:paraId="6A260DE4" w14:textId="77777777" w:rsidR="007D56CC" w:rsidRPr="00E21A84" w:rsidRDefault="007D56CC" w:rsidP="004156F7">
            <w:pPr>
              <w:ind w:left="360"/>
              <w:rPr>
                <w:rFonts w:ascii="Arial" w:hAnsi="Arial" w:cs="Arial"/>
                <w:sz w:val="24"/>
                <w:szCs w:val="24"/>
              </w:rPr>
            </w:pPr>
          </w:p>
          <w:p w14:paraId="1E4B15BC" w14:textId="77777777" w:rsidR="007D56CC" w:rsidRPr="00E21A84" w:rsidRDefault="007D56CC" w:rsidP="004156F7">
            <w:pPr>
              <w:ind w:left="360"/>
              <w:rPr>
                <w:rFonts w:ascii="Arial" w:hAnsi="Arial" w:cs="Arial"/>
                <w:sz w:val="24"/>
                <w:szCs w:val="24"/>
              </w:rPr>
            </w:pPr>
          </w:p>
          <w:p w14:paraId="7029D437" w14:textId="77777777" w:rsidR="007D56CC" w:rsidRPr="00E21A84" w:rsidRDefault="007D56CC" w:rsidP="004156F7">
            <w:pPr>
              <w:ind w:left="360"/>
              <w:rPr>
                <w:rFonts w:ascii="Arial" w:hAnsi="Arial" w:cs="Arial"/>
                <w:sz w:val="24"/>
                <w:szCs w:val="24"/>
              </w:rPr>
            </w:pPr>
          </w:p>
          <w:p w14:paraId="3521B06E" w14:textId="77777777" w:rsidR="007D56CC" w:rsidRPr="00E21A84" w:rsidRDefault="007D56CC" w:rsidP="004156F7">
            <w:pPr>
              <w:ind w:left="360"/>
              <w:rPr>
                <w:rFonts w:ascii="Arial" w:hAnsi="Arial" w:cs="Arial"/>
                <w:sz w:val="24"/>
                <w:szCs w:val="24"/>
              </w:rPr>
            </w:pPr>
          </w:p>
          <w:p w14:paraId="329BA043" w14:textId="77777777" w:rsidR="007D56CC" w:rsidRPr="00E21A84" w:rsidRDefault="007D56CC" w:rsidP="004156F7">
            <w:pPr>
              <w:ind w:left="360"/>
              <w:rPr>
                <w:rFonts w:ascii="Arial" w:hAnsi="Arial" w:cs="Arial"/>
                <w:sz w:val="24"/>
                <w:szCs w:val="24"/>
              </w:rPr>
            </w:pPr>
          </w:p>
          <w:p w14:paraId="5881D669" w14:textId="77777777" w:rsidR="007D56CC" w:rsidRPr="00E21A84" w:rsidRDefault="007D56CC" w:rsidP="004156F7">
            <w:pPr>
              <w:ind w:left="360"/>
              <w:rPr>
                <w:rFonts w:ascii="Arial" w:hAnsi="Arial" w:cs="Arial"/>
                <w:sz w:val="24"/>
                <w:szCs w:val="24"/>
              </w:rPr>
            </w:pPr>
          </w:p>
          <w:p w14:paraId="35821DA4" w14:textId="77777777" w:rsidR="007D56CC" w:rsidRPr="00E21A84" w:rsidRDefault="007D56CC" w:rsidP="004156F7">
            <w:pPr>
              <w:ind w:left="360"/>
              <w:rPr>
                <w:rFonts w:ascii="Arial" w:hAnsi="Arial" w:cs="Arial"/>
                <w:sz w:val="24"/>
                <w:szCs w:val="24"/>
              </w:rPr>
            </w:pPr>
          </w:p>
          <w:p w14:paraId="4D33E833" w14:textId="77777777" w:rsidR="007D56CC" w:rsidRPr="00E21A84" w:rsidRDefault="007D56CC" w:rsidP="007D56CC">
            <w:pPr>
              <w:rPr>
                <w:rFonts w:ascii="Arial" w:hAnsi="Arial" w:cs="Arial"/>
                <w:sz w:val="24"/>
                <w:szCs w:val="24"/>
              </w:rPr>
            </w:pPr>
          </w:p>
          <w:p w14:paraId="04413636" w14:textId="77777777" w:rsidR="007D56CC" w:rsidRPr="00E21A84" w:rsidRDefault="007D56CC" w:rsidP="004156F7">
            <w:pPr>
              <w:ind w:left="360"/>
              <w:rPr>
                <w:rFonts w:ascii="Arial" w:hAnsi="Arial" w:cs="Arial"/>
                <w:sz w:val="24"/>
                <w:szCs w:val="24"/>
              </w:rPr>
            </w:pPr>
          </w:p>
          <w:p w14:paraId="4F9A9AD4" w14:textId="77777777" w:rsidR="007D56CC" w:rsidRPr="00E21A84" w:rsidRDefault="007D56CC" w:rsidP="004156F7">
            <w:pPr>
              <w:ind w:left="360"/>
              <w:rPr>
                <w:rFonts w:ascii="Arial" w:hAnsi="Arial" w:cs="Arial"/>
                <w:sz w:val="24"/>
                <w:szCs w:val="24"/>
              </w:rPr>
            </w:pPr>
          </w:p>
          <w:p w14:paraId="2364D950" w14:textId="77777777" w:rsidR="007D56CC" w:rsidRPr="00E21A84" w:rsidRDefault="007D56CC" w:rsidP="004156F7">
            <w:pPr>
              <w:ind w:left="360"/>
              <w:rPr>
                <w:rFonts w:ascii="Arial" w:hAnsi="Arial" w:cs="Arial"/>
                <w:sz w:val="24"/>
                <w:szCs w:val="24"/>
              </w:rPr>
            </w:pPr>
          </w:p>
          <w:p w14:paraId="42D64E38" w14:textId="77777777" w:rsidR="007D56CC" w:rsidRPr="00E21A84" w:rsidRDefault="007D56CC" w:rsidP="004156F7">
            <w:pPr>
              <w:ind w:left="360"/>
              <w:rPr>
                <w:rFonts w:ascii="Arial" w:hAnsi="Arial" w:cs="Arial"/>
                <w:sz w:val="24"/>
                <w:szCs w:val="24"/>
              </w:rPr>
            </w:pPr>
          </w:p>
          <w:p w14:paraId="7BF2AB17" w14:textId="77777777" w:rsidR="007D56CC" w:rsidRPr="00E21A84" w:rsidRDefault="007D56CC" w:rsidP="004156F7">
            <w:pPr>
              <w:ind w:left="360"/>
              <w:rPr>
                <w:rFonts w:ascii="Arial" w:hAnsi="Arial" w:cs="Arial"/>
                <w:sz w:val="24"/>
                <w:szCs w:val="24"/>
              </w:rPr>
            </w:pPr>
          </w:p>
          <w:p w14:paraId="6D67C85F" w14:textId="77777777" w:rsidR="007D56CC" w:rsidRPr="00E21A84" w:rsidRDefault="007D56CC" w:rsidP="004156F7">
            <w:pPr>
              <w:ind w:left="360"/>
              <w:rPr>
                <w:rFonts w:ascii="Arial" w:hAnsi="Arial" w:cs="Arial"/>
                <w:sz w:val="24"/>
                <w:szCs w:val="24"/>
              </w:rPr>
            </w:pPr>
          </w:p>
          <w:p w14:paraId="374229E5" w14:textId="77777777" w:rsidR="007D56CC" w:rsidRPr="00E21A84" w:rsidRDefault="007D56CC" w:rsidP="004156F7">
            <w:pPr>
              <w:ind w:left="360"/>
              <w:rPr>
                <w:rFonts w:ascii="Arial" w:hAnsi="Arial" w:cs="Arial"/>
                <w:sz w:val="24"/>
                <w:szCs w:val="24"/>
              </w:rPr>
            </w:pPr>
          </w:p>
          <w:p w14:paraId="49B0A3C8" w14:textId="77777777" w:rsidR="007D56CC" w:rsidRPr="00E21A84" w:rsidRDefault="007D56CC" w:rsidP="004156F7">
            <w:pPr>
              <w:ind w:left="360"/>
              <w:rPr>
                <w:rFonts w:ascii="Arial" w:hAnsi="Arial" w:cs="Arial"/>
                <w:sz w:val="24"/>
                <w:szCs w:val="24"/>
              </w:rPr>
            </w:pPr>
          </w:p>
          <w:p w14:paraId="37038022" w14:textId="77777777" w:rsidR="007D56CC" w:rsidRPr="00E21A84" w:rsidRDefault="007D56CC" w:rsidP="004156F7">
            <w:pPr>
              <w:ind w:left="360"/>
              <w:rPr>
                <w:rFonts w:ascii="Arial" w:hAnsi="Arial" w:cs="Arial"/>
                <w:sz w:val="24"/>
                <w:szCs w:val="24"/>
              </w:rPr>
            </w:pPr>
          </w:p>
          <w:p w14:paraId="61D8B291" w14:textId="77777777" w:rsidR="007D56CC" w:rsidRPr="00E21A84" w:rsidRDefault="007D56CC" w:rsidP="004156F7">
            <w:pPr>
              <w:ind w:left="360"/>
              <w:rPr>
                <w:rFonts w:ascii="Arial" w:hAnsi="Arial" w:cs="Arial"/>
                <w:sz w:val="24"/>
                <w:szCs w:val="24"/>
              </w:rPr>
            </w:pPr>
          </w:p>
          <w:p w14:paraId="3691EFFA" w14:textId="77777777" w:rsidR="007D56CC" w:rsidRPr="00E21A84" w:rsidRDefault="007D56CC" w:rsidP="004156F7">
            <w:pPr>
              <w:ind w:left="360"/>
              <w:rPr>
                <w:rFonts w:ascii="Arial" w:hAnsi="Arial" w:cs="Arial"/>
                <w:sz w:val="24"/>
                <w:szCs w:val="24"/>
              </w:rPr>
            </w:pPr>
          </w:p>
          <w:p w14:paraId="5B467CB6" w14:textId="77777777" w:rsidR="007D56CC" w:rsidRPr="00E21A84" w:rsidRDefault="007D56CC" w:rsidP="004156F7">
            <w:pPr>
              <w:ind w:left="360"/>
              <w:rPr>
                <w:rFonts w:ascii="Arial" w:hAnsi="Arial" w:cs="Arial"/>
                <w:sz w:val="24"/>
                <w:szCs w:val="24"/>
              </w:rPr>
            </w:pPr>
          </w:p>
          <w:p w14:paraId="284764E4" w14:textId="77777777" w:rsidR="007D56CC" w:rsidRPr="00E21A84" w:rsidRDefault="007D56CC" w:rsidP="004156F7">
            <w:pPr>
              <w:ind w:left="360"/>
              <w:rPr>
                <w:rFonts w:ascii="Arial" w:hAnsi="Arial" w:cs="Arial"/>
                <w:sz w:val="24"/>
                <w:szCs w:val="24"/>
              </w:rPr>
            </w:pPr>
          </w:p>
          <w:p w14:paraId="617BC5EE" w14:textId="77777777" w:rsidR="007D56CC" w:rsidRPr="00E21A84" w:rsidRDefault="007D56CC" w:rsidP="004156F7">
            <w:pPr>
              <w:ind w:left="360"/>
              <w:rPr>
                <w:rFonts w:ascii="Arial" w:hAnsi="Arial" w:cs="Arial"/>
                <w:sz w:val="24"/>
                <w:szCs w:val="24"/>
              </w:rPr>
            </w:pPr>
          </w:p>
          <w:p w14:paraId="1495E0A8" w14:textId="77777777" w:rsidR="007D56CC" w:rsidRPr="00E21A84" w:rsidRDefault="007D56CC" w:rsidP="004156F7">
            <w:pPr>
              <w:ind w:left="360"/>
              <w:rPr>
                <w:rFonts w:ascii="Arial" w:hAnsi="Arial" w:cs="Arial"/>
                <w:sz w:val="24"/>
                <w:szCs w:val="24"/>
              </w:rPr>
            </w:pPr>
          </w:p>
          <w:p w14:paraId="020084F7" w14:textId="6AF9FBBA" w:rsidR="003F5696" w:rsidRPr="00E21A84" w:rsidRDefault="003F5696" w:rsidP="007F3E5F">
            <w:pPr>
              <w:jc w:val="center"/>
              <w:rPr>
                <w:rFonts w:ascii="Times New Roman" w:hAnsi="Times New Roman" w:cs="Times New Roman"/>
                <w:b w:val="0"/>
                <w:bCs w:val="0"/>
                <w:sz w:val="22"/>
                <w:szCs w:val="24"/>
              </w:rPr>
            </w:pPr>
            <w:r w:rsidRPr="00E21A84">
              <w:rPr>
                <w:rFonts w:ascii="Times New Roman" w:hAnsi="Times New Roman" w:cs="Times New Roman"/>
                <w:sz w:val="22"/>
                <w:szCs w:val="24"/>
              </w:rPr>
              <w:t>The posting of the above notice was made pursuant to the provisions of the Open Meeting Law, Sections 18-25, Chapter 30A of the General Laws of Massachusetts, as amended.</w:t>
            </w:r>
          </w:p>
          <w:p w14:paraId="4CA3B46C" w14:textId="02A100AF" w:rsidR="00D152B4" w:rsidRPr="00E21A84" w:rsidRDefault="00B77B56" w:rsidP="007F3E5F">
            <w:pPr>
              <w:jc w:val="both"/>
              <w:rPr>
                <w:rFonts w:ascii="Times New Roman" w:hAnsi="Times New Roman" w:cs="Times New Roman"/>
                <w:b w:val="0"/>
                <w:bCs w:val="0"/>
              </w:rPr>
            </w:pPr>
            <w:r w:rsidRPr="00E21A84">
              <w:rPr>
                <w:rFonts w:ascii="Times New Roman" w:hAnsi="Times New Roman" w:cs="Times New Roman"/>
                <w:b w:val="0"/>
                <w:bCs w:val="0"/>
                <w:sz w:val="16"/>
                <w:szCs w:val="18"/>
              </w:rPr>
              <w:lastRenderedPageBreak/>
              <w:t xml:space="preserve">The Town of Rehoboth advises its employees and the public that it does not discriminate on the basis of a person's disability in employment or in access to its programs, services, and activities. This meeting location is accessible to people with disabilities.  The Town of Rehoboth has designated </w:t>
            </w:r>
            <w:r w:rsidR="00D834AF" w:rsidRPr="00E21A84">
              <w:rPr>
                <w:rFonts w:ascii="Times New Roman" w:hAnsi="Times New Roman" w:cs="Times New Roman"/>
                <w:b w:val="0"/>
                <w:bCs w:val="0"/>
                <w:sz w:val="16"/>
                <w:szCs w:val="18"/>
              </w:rPr>
              <w:t xml:space="preserve">Deborah Arruda </w:t>
            </w:r>
            <w:r w:rsidRPr="00E21A84">
              <w:rPr>
                <w:rFonts w:ascii="Times New Roman" w:hAnsi="Times New Roman" w:cs="Times New Roman"/>
                <w:b w:val="0"/>
                <w:bCs w:val="0"/>
                <w:sz w:val="16"/>
                <w:szCs w:val="18"/>
              </w:rPr>
              <w:t xml:space="preserve">to coordinate efforts to comply with the requirements of Executive Order 526, the Americans with Disabilities Act, the federal Rehabilitation Act and various other federal and state laws protecting the rights of people with disabilities.  If you have a disability and require a reasonable accommodation to fully participate in this event, please contact the Town Administrator’s Office </w:t>
            </w:r>
            <w:r w:rsidR="004119ED" w:rsidRPr="00E21A84">
              <w:rPr>
                <w:rFonts w:ascii="Times New Roman" w:hAnsi="Times New Roman" w:cs="Times New Roman"/>
                <w:b w:val="0"/>
                <w:bCs w:val="0"/>
                <w:sz w:val="16"/>
                <w:szCs w:val="18"/>
              </w:rPr>
              <w:t>no</w:t>
            </w:r>
            <w:r w:rsidRPr="00E21A84">
              <w:rPr>
                <w:rFonts w:ascii="Times New Roman" w:hAnsi="Times New Roman" w:cs="Times New Roman"/>
                <w:b w:val="0"/>
                <w:bCs w:val="0"/>
                <w:sz w:val="16"/>
                <w:szCs w:val="18"/>
              </w:rPr>
              <w:t xml:space="preserve"> later than forty-eight (48) hours prior to the event by phone at</w:t>
            </w:r>
            <w:r w:rsidR="00D834AF" w:rsidRPr="00E21A84">
              <w:rPr>
                <w:rFonts w:ascii="Times New Roman" w:hAnsi="Times New Roman" w:cs="Times New Roman"/>
                <w:b w:val="0"/>
                <w:bCs w:val="0"/>
                <w:sz w:val="16"/>
                <w:szCs w:val="18"/>
              </w:rPr>
              <w:t xml:space="preserve"> 508-252-3758 X-3104</w:t>
            </w:r>
            <w:r w:rsidRPr="00E21A84">
              <w:rPr>
                <w:rFonts w:ascii="Times New Roman" w:hAnsi="Times New Roman" w:cs="Times New Roman"/>
                <w:b w:val="0"/>
                <w:bCs w:val="0"/>
                <w:sz w:val="16"/>
                <w:szCs w:val="18"/>
              </w:rPr>
              <w:t xml:space="preserve"> or email </w:t>
            </w:r>
            <w:hyperlink r:id="rId8" w:history="1">
              <w:r w:rsidR="00D834AF" w:rsidRPr="00E21A84">
                <w:rPr>
                  <w:rStyle w:val="Hyperlink"/>
                  <w:rFonts w:ascii="Times New Roman" w:hAnsi="Times New Roman" w:cs="Times New Roman"/>
                  <w:color w:val="0000FF"/>
                  <w:sz w:val="16"/>
                  <w:szCs w:val="18"/>
                </w:rPr>
                <w:t>DArruda@RehobothMA.gov</w:t>
              </w:r>
            </w:hyperlink>
            <w:r w:rsidR="00D834AF" w:rsidRPr="00E21A84">
              <w:rPr>
                <w:rFonts w:ascii="Times New Roman" w:hAnsi="Times New Roman" w:cs="Times New Roman"/>
                <w:b w:val="0"/>
                <w:bCs w:val="0"/>
                <w:sz w:val="16"/>
                <w:szCs w:val="18"/>
              </w:rPr>
              <w:t xml:space="preserve"> </w:t>
            </w:r>
            <w:r w:rsidRPr="00E21A84">
              <w:rPr>
                <w:rFonts w:ascii="Times New Roman" w:hAnsi="Times New Roman" w:cs="Times New Roman"/>
                <w:b w:val="0"/>
                <w:bCs w:val="0"/>
                <w:sz w:val="16"/>
                <w:szCs w:val="18"/>
              </w:rPr>
              <w:t xml:space="preserve">to discuss your accessibility needs. Requests for accommodations or modifications made within the forty-eight (48) hour window will be honored to the maximum extent feasible, but it may not be possible to fulfill them. </w:t>
            </w:r>
          </w:p>
        </w:tc>
      </w:tr>
      <w:tr w:rsidR="00C44F5B" w14:paraId="7A778C1F" w14:textId="77777777" w:rsidTr="00904275">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822" w:type="dxa"/>
            <w:vMerge w:val="restart"/>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7221D096" w14:textId="005E18E2" w:rsidR="00C44F5B" w:rsidRPr="00E21A84" w:rsidRDefault="00394DE5" w:rsidP="007F3E5F">
            <w:pPr>
              <w:overflowPunct w:val="0"/>
              <w:autoSpaceDE w:val="0"/>
              <w:autoSpaceDN w:val="0"/>
              <w:adjustRightInd w:val="0"/>
              <w:jc w:val="center"/>
              <w:rPr>
                <w:rFonts w:ascii="Times New Roman" w:hAnsi="Times New Roman" w:cs="Times New Roman"/>
                <w:sz w:val="24"/>
                <w:szCs w:val="24"/>
              </w:rPr>
            </w:pPr>
            <w:r w:rsidRPr="00E21A84">
              <w:rPr>
                <w:noProof/>
              </w:rPr>
              <w:lastRenderedPageBreak/>
              <w:drawing>
                <wp:anchor distT="0" distB="0" distL="114300" distR="114300" simplePos="0" relativeHeight="251659264" behindDoc="1" locked="0" layoutInCell="1" allowOverlap="1" wp14:anchorId="032DF3A1" wp14:editId="478EA162">
                  <wp:simplePos x="0" y="0"/>
                  <wp:positionH relativeFrom="column">
                    <wp:posOffset>182880</wp:posOffset>
                  </wp:positionH>
                  <wp:positionV relativeFrom="paragraph">
                    <wp:posOffset>-15875</wp:posOffset>
                  </wp:positionV>
                  <wp:extent cx="1280160" cy="1143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oboth Town Seal.jpg"/>
                          <pic:cNvPicPr/>
                        </pic:nvPicPr>
                        <pic:blipFill>
                          <a:blip r:embed="rId9">
                            <a:extLst>
                              <a:ext uri="{28A0092B-C50C-407E-A947-70E740481C1C}">
                                <a14:useLocalDpi xmlns:a14="http://schemas.microsoft.com/office/drawing/2010/main" val="0"/>
                              </a:ext>
                            </a:extLst>
                          </a:blip>
                          <a:stretch>
                            <a:fillRect/>
                          </a:stretch>
                        </pic:blipFill>
                        <pic:spPr>
                          <a:xfrm>
                            <a:off x="0" y="0"/>
                            <a:ext cx="1280160" cy="1143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164BF15F" w14:textId="54D6FCB9" w:rsidR="00C44F5B" w:rsidRPr="00E21A84" w:rsidRDefault="00515997" w:rsidP="007F3E5F">
            <w:pPr>
              <w:overflowPunct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21A84">
              <w:rPr>
                <w:rFonts w:ascii="Times New Roman" w:hAnsi="Times New Roman" w:cs="Times New Roman"/>
                <w:b/>
                <w:bCs/>
                <w:sz w:val="24"/>
                <w:szCs w:val="24"/>
              </w:rPr>
              <w:t>POSTED:</w:t>
            </w:r>
            <w:r w:rsidRPr="00E21A84">
              <w:rPr>
                <w:rFonts w:ascii="Times New Roman" w:hAnsi="Times New Roman" w:cs="Times New Roman"/>
                <w:sz w:val="24"/>
                <w:szCs w:val="24"/>
              </w:rPr>
              <w:t xml:space="preserve">   </w:t>
            </w:r>
            <w:r w:rsidR="00C44F5B" w:rsidRPr="00E21A84">
              <w:rPr>
                <w:rFonts w:ascii="Times New Roman" w:hAnsi="Times New Roman" w:cs="Times New Roman"/>
                <w:sz w:val="24"/>
                <w:szCs w:val="24"/>
              </w:rPr>
              <w:t>Date                                                         Time</w:t>
            </w:r>
          </w:p>
        </w:tc>
      </w:tr>
      <w:tr w:rsidR="00C44F5B" w14:paraId="0EE69D81" w14:textId="77777777" w:rsidTr="00904275">
        <w:trPr>
          <w:trHeight w:val="675"/>
          <w:jc w:val="center"/>
        </w:trPr>
        <w:tc>
          <w:tcPr>
            <w:cnfStyle w:val="001000000000" w:firstRow="0" w:lastRow="0" w:firstColumn="1" w:lastColumn="0" w:oddVBand="0" w:evenVBand="0" w:oddHBand="0" w:evenHBand="0" w:firstRowFirstColumn="0" w:firstRowLastColumn="0" w:lastRowFirstColumn="0" w:lastRowLastColumn="0"/>
            <w:tcW w:w="2822" w:type="dxa"/>
            <w:vMerge/>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57476D75" w14:textId="77777777" w:rsidR="00C44F5B" w:rsidRPr="00E21A84" w:rsidRDefault="00C44F5B" w:rsidP="007F3E5F">
            <w:pPr>
              <w:overflowPunct w:val="0"/>
              <w:autoSpaceDE w:val="0"/>
              <w:autoSpaceDN w:val="0"/>
              <w:adjustRightInd w:val="0"/>
              <w:jc w:val="center"/>
              <w:rPr>
                <w:rFonts w:ascii="Times New Roman" w:hAnsi="Times New Roman" w:cs="Times New Roman"/>
                <w:sz w:val="24"/>
                <w:szCs w:val="24"/>
              </w:rPr>
            </w:pPr>
          </w:p>
        </w:tc>
        <w:tc>
          <w:tcPr>
            <w:tcW w:w="8428" w:type="dxa"/>
            <w:tcBorders>
              <w:top w:val="single" w:sz="18" w:space="0" w:color="72A376" w:themeColor="accent1"/>
              <w:left w:val="single" w:sz="18" w:space="0" w:color="72A376" w:themeColor="accent1"/>
              <w:right w:val="single" w:sz="18" w:space="0" w:color="72A376" w:themeColor="accent1"/>
            </w:tcBorders>
            <w:vAlign w:val="bottom"/>
          </w:tcPr>
          <w:p w14:paraId="6A3F066E" w14:textId="40478EC0" w:rsidR="00C44F5B" w:rsidRPr="00E21A84" w:rsidRDefault="00C44F5B" w:rsidP="007F3E5F">
            <w:pPr>
              <w:overflowPunct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C44F5B" w14:paraId="60DC6C27" w14:textId="77777777" w:rsidTr="007F3E5F">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2822" w:type="dxa"/>
            <w:vMerge/>
            <w:tcBorders>
              <w:top w:val="single" w:sz="18" w:space="0" w:color="72A376" w:themeColor="accent1"/>
              <w:left w:val="single" w:sz="18" w:space="0" w:color="72A376" w:themeColor="accent1"/>
              <w:bottom w:val="single" w:sz="18" w:space="0" w:color="72A376" w:themeColor="accent1"/>
              <w:right w:val="single" w:sz="18" w:space="0" w:color="72A376" w:themeColor="accent1"/>
            </w:tcBorders>
            <w:vAlign w:val="center"/>
          </w:tcPr>
          <w:p w14:paraId="403514C9" w14:textId="77777777" w:rsidR="00C44F5B" w:rsidRPr="00E21A84" w:rsidRDefault="00C44F5B" w:rsidP="007F3E5F">
            <w:pPr>
              <w:overflowPunct w:val="0"/>
              <w:autoSpaceDE w:val="0"/>
              <w:autoSpaceDN w:val="0"/>
              <w:adjustRightInd w:val="0"/>
              <w:jc w:val="center"/>
              <w:rPr>
                <w:rFonts w:ascii="Times New Roman" w:hAnsi="Times New Roman" w:cs="Times New Roman"/>
                <w:sz w:val="24"/>
                <w:szCs w:val="24"/>
              </w:rPr>
            </w:pPr>
          </w:p>
        </w:tc>
        <w:tc>
          <w:tcPr>
            <w:tcW w:w="8428" w:type="dxa"/>
            <w:tcBorders>
              <w:top w:val="single" w:sz="18" w:space="0" w:color="72A376" w:themeColor="accent1"/>
              <w:left w:val="single" w:sz="18" w:space="0" w:color="72A376" w:themeColor="accent1"/>
              <w:bottom w:val="single" w:sz="18" w:space="0" w:color="72A376" w:themeColor="accent1"/>
              <w:right w:val="single" w:sz="18" w:space="0" w:color="72A376" w:themeColor="accent1"/>
            </w:tcBorders>
          </w:tcPr>
          <w:p w14:paraId="5ED54B72" w14:textId="77777777" w:rsidR="00C44F5B" w:rsidRPr="00E21A84" w:rsidRDefault="0063509C" w:rsidP="007F3E5F">
            <w:pPr>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E21A84">
              <w:rPr>
                <w:rFonts w:ascii="Times New Roman" w:hAnsi="Times New Roman" w:cs="Times New Roman"/>
                <w:b/>
                <w:bCs/>
                <w:szCs w:val="20"/>
              </w:rPr>
              <w:t>Laur</w:t>
            </w:r>
            <w:r w:rsidR="00515997" w:rsidRPr="00E21A84">
              <w:rPr>
                <w:rFonts w:ascii="Times New Roman" w:hAnsi="Times New Roman" w:cs="Times New Roman"/>
                <w:b/>
                <w:bCs/>
                <w:szCs w:val="20"/>
              </w:rPr>
              <w:t>a</w:t>
            </w:r>
            <w:r w:rsidRPr="00E21A84">
              <w:rPr>
                <w:rFonts w:ascii="Times New Roman" w:hAnsi="Times New Roman" w:cs="Times New Roman"/>
                <w:b/>
                <w:bCs/>
                <w:szCs w:val="20"/>
              </w:rPr>
              <w:t xml:space="preserve"> L. Schwall, CMC/CMMC ~ Rehoboth Town Clerk</w:t>
            </w:r>
          </w:p>
          <w:p w14:paraId="750B8B85" w14:textId="77777777" w:rsidR="00515997" w:rsidRPr="00E21A84" w:rsidRDefault="00515997" w:rsidP="007F3E5F">
            <w:pPr>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0"/>
              </w:rPr>
            </w:pPr>
            <w:r w:rsidRPr="00E21A84">
              <w:rPr>
                <w:rFonts w:ascii="Times New Roman" w:hAnsi="Times New Roman" w:cs="Times New Roman"/>
                <w:b/>
                <w:bCs/>
                <w:szCs w:val="20"/>
              </w:rPr>
              <w:t>Phone ~ 508-252-6502 X-3110 / Fax ~ 508-252-5342</w:t>
            </w:r>
          </w:p>
          <w:p w14:paraId="4F6B4254" w14:textId="49E4EF97" w:rsidR="00515997" w:rsidRPr="00E21A84" w:rsidRDefault="00515997" w:rsidP="007F3E5F">
            <w:pPr>
              <w:overflowPunct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4"/>
                <w:szCs w:val="24"/>
              </w:rPr>
            </w:pPr>
            <w:r w:rsidRPr="00E21A84">
              <w:rPr>
                <w:rFonts w:ascii="Times New Roman" w:hAnsi="Times New Roman" w:cs="Times New Roman"/>
                <w:b/>
                <w:bCs/>
                <w:i/>
                <w:szCs w:val="20"/>
              </w:rPr>
              <w:t>E-Mail Address:  LSchwall@RehobothMA.gov</w:t>
            </w:r>
          </w:p>
        </w:tc>
      </w:tr>
    </w:tbl>
    <w:p w14:paraId="1039D4E1" w14:textId="6B2FCEAC" w:rsidR="00160A43" w:rsidRPr="009F0282" w:rsidRDefault="008D3D0F" w:rsidP="008D3D0F">
      <w:pPr>
        <w:tabs>
          <w:tab w:val="left" w:pos="2862"/>
        </w:tabs>
        <w:rPr>
          <w:rFonts w:ascii="Times New Roman" w:hAnsi="Times New Roman" w:cs="Times New Roman"/>
          <w:sz w:val="4"/>
          <w:szCs w:val="4"/>
        </w:rPr>
      </w:pPr>
      <w:r>
        <w:rPr>
          <w:rFonts w:ascii="Times New Roman" w:hAnsi="Times New Roman" w:cs="Times New Roman"/>
          <w:sz w:val="4"/>
          <w:szCs w:val="4"/>
        </w:rPr>
        <w:tab/>
      </w:r>
    </w:p>
    <w:sectPr w:rsidR="00160A43" w:rsidRPr="009F0282" w:rsidSect="007F3E5F">
      <w:headerReference w:type="default" r:id="rId10"/>
      <w:headerReference w:type="first" r:id="rId11"/>
      <w:pgSz w:w="12240" w:h="15840"/>
      <w:pgMar w:top="-2250" w:right="1440" w:bottom="0" w:left="1440" w:header="288" w:footer="1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4463" w14:textId="77777777" w:rsidR="00076D3D" w:rsidRDefault="00076D3D">
      <w:r>
        <w:separator/>
      </w:r>
    </w:p>
  </w:endnote>
  <w:endnote w:type="continuationSeparator" w:id="0">
    <w:p w14:paraId="0B7FFD7F" w14:textId="77777777" w:rsidR="00076D3D" w:rsidRDefault="0007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4F92" w14:textId="77777777" w:rsidR="00076D3D" w:rsidRDefault="00076D3D">
      <w:r>
        <w:separator/>
      </w:r>
    </w:p>
  </w:footnote>
  <w:footnote w:type="continuationSeparator" w:id="0">
    <w:p w14:paraId="562A36FD" w14:textId="77777777" w:rsidR="00076D3D" w:rsidRDefault="0007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A987" w14:textId="5FBBAF3B" w:rsidR="00B63804" w:rsidRDefault="00B63804" w:rsidP="00C44F5B">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76" w:type="dxa"/>
      <w:jc w:val="center"/>
      <w:tblLayout w:type="fixed"/>
      <w:tblCellMar>
        <w:left w:w="0" w:type="dxa"/>
        <w:right w:w="0" w:type="dxa"/>
      </w:tblCellMar>
      <w:tblLook w:val="04A0" w:firstRow="1" w:lastRow="0" w:firstColumn="1" w:lastColumn="0" w:noHBand="0" w:noVBand="1"/>
    </w:tblPr>
    <w:tblGrid>
      <w:gridCol w:w="5331"/>
      <w:gridCol w:w="6045"/>
    </w:tblGrid>
    <w:tr w:rsidR="00B63804" w14:paraId="09E70791" w14:textId="77777777" w:rsidTr="007F3E5F">
      <w:trPr>
        <w:trHeight w:val="1620"/>
        <w:jc w:val="center"/>
      </w:trPr>
      <w:tc>
        <w:tcPr>
          <w:tcW w:w="5314" w:type="dxa"/>
          <w:tcMar>
            <w:left w:w="0" w:type="dxa"/>
            <w:right w:w="0" w:type="dxa"/>
          </w:tcMar>
        </w:tcPr>
        <w:p w14:paraId="1CFFCE62" w14:textId="77777777" w:rsidR="00B63804" w:rsidRPr="00160A43" w:rsidRDefault="00B63804" w:rsidP="007F3E5F">
          <w:pPr>
            <w:pStyle w:val="Heading3"/>
            <w:spacing w:before="0"/>
            <w:rPr>
              <w:rFonts w:ascii="Edwardian Script ITC" w:hAnsi="Edwardian Script ITC"/>
              <w:color w:val="364C10"/>
              <w:sz w:val="48"/>
              <w:szCs w:val="48"/>
            </w:rPr>
          </w:pPr>
          <w:r w:rsidRPr="00160A43">
            <w:rPr>
              <w:rFonts w:ascii="Edwardian Script ITC" w:hAnsi="Edwardian Script ITC"/>
              <w:color w:val="364C10"/>
              <w:sz w:val="48"/>
              <w:szCs w:val="48"/>
            </w:rPr>
            <w:t>Office of Town Clerk</w:t>
          </w:r>
        </w:p>
        <w:p w14:paraId="1C9D49DD" w14:textId="19244565" w:rsidR="00B63804" w:rsidRPr="00146A46" w:rsidRDefault="00B63804" w:rsidP="00D80FE2">
          <w:pPr>
            <w:ind w:left="720"/>
            <w:rPr>
              <w:rFonts w:ascii="Times New Roman" w:hAnsi="Times New Roman" w:cs="Times New Roman"/>
              <w:i/>
              <w:sz w:val="24"/>
              <w:szCs w:val="24"/>
            </w:rPr>
          </w:pPr>
          <w:r w:rsidRPr="00146A46">
            <w:rPr>
              <w:rFonts w:ascii="Times New Roman" w:hAnsi="Times New Roman" w:cs="Times New Roman"/>
              <w:i/>
              <w:sz w:val="24"/>
              <w:szCs w:val="24"/>
            </w:rPr>
            <w:t>Laura L. Schwall</w:t>
          </w:r>
          <w:r w:rsidR="00914BEF">
            <w:rPr>
              <w:rFonts w:ascii="Times New Roman" w:hAnsi="Times New Roman" w:cs="Times New Roman"/>
              <w:i/>
              <w:sz w:val="24"/>
              <w:szCs w:val="24"/>
            </w:rPr>
            <w:t>, CMC/CMMC</w:t>
          </w:r>
        </w:p>
        <w:p w14:paraId="592768F8" w14:textId="5429EC86" w:rsidR="00B63804" w:rsidRPr="00146A46" w:rsidRDefault="00B63804" w:rsidP="00D80FE2">
          <w:pPr>
            <w:ind w:left="720"/>
            <w:rPr>
              <w:rFonts w:ascii="Times New Roman" w:hAnsi="Times New Roman" w:cs="Times New Roman"/>
              <w:i/>
              <w:sz w:val="24"/>
              <w:szCs w:val="24"/>
            </w:rPr>
          </w:pPr>
          <w:r w:rsidRPr="00146A46">
            <w:rPr>
              <w:rFonts w:ascii="Times New Roman" w:hAnsi="Times New Roman" w:cs="Times New Roman"/>
              <w:i/>
              <w:sz w:val="24"/>
              <w:szCs w:val="24"/>
            </w:rPr>
            <w:t>Town Clerk</w:t>
          </w:r>
        </w:p>
        <w:p w14:paraId="57F2C916" w14:textId="20731D5E" w:rsidR="00B63804" w:rsidRPr="00146A46" w:rsidRDefault="00D834AF" w:rsidP="00D80FE2">
          <w:pPr>
            <w:ind w:left="720"/>
            <w:rPr>
              <w:rFonts w:ascii="Times New Roman" w:hAnsi="Times New Roman" w:cs="Times New Roman"/>
              <w:i/>
              <w:sz w:val="24"/>
              <w:szCs w:val="24"/>
            </w:rPr>
          </w:pPr>
          <w:r>
            <w:rPr>
              <w:rFonts w:ascii="Times New Roman" w:hAnsi="Times New Roman" w:cs="Times New Roman"/>
              <w:i/>
              <w:sz w:val="24"/>
              <w:szCs w:val="24"/>
            </w:rPr>
            <w:t xml:space="preserve">340 </w:t>
          </w:r>
          <w:proofErr w:type="spellStart"/>
          <w:r>
            <w:rPr>
              <w:rFonts w:ascii="Times New Roman" w:hAnsi="Times New Roman" w:cs="Times New Roman"/>
              <w:i/>
              <w:sz w:val="24"/>
              <w:szCs w:val="24"/>
            </w:rPr>
            <w:t>Anawan</w:t>
          </w:r>
          <w:proofErr w:type="spellEnd"/>
          <w:r w:rsidR="00B63804" w:rsidRPr="00146A46">
            <w:rPr>
              <w:rFonts w:ascii="Times New Roman" w:hAnsi="Times New Roman" w:cs="Times New Roman"/>
              <w:i/>
              <w:sz w:val="24"/>
              <w:szCs w:val="24"/>
            </w:rPr>
            <w:t xml:space="preserve"> Street</w:t>
          </w:r>
        </w:p>
        <w:p w14:paraId="1819266A" w14:textId="77777777" w:rsidR="00B63804" w:rsidRPr="00D80FE2" w:rsidRDefault="00B63804" w:rsidP="00D80FE2">
          <w:pPr>
            <w:ind w:left="720"/>
          </w:pPr>
          <w:r w:rsidRPr="00146A46">
            <w:rPr>
              <w:rFonts w:ascii="Times New Roman" w:hAnsi="Times New Roman" w:cs="Times New Roman"/>
              <w:i/>
              <w:sz w:val="24"/>
              <w:szCs w:val="24"/>
            </w:rPr>
            <w:t>Rehoboth, MA  02769</w:t>
          </w:r>
        </w:p>
      </w:tc>
      <w:tc>
        <w:tcPr>
          <w:tcW w:w="6026" w:type="dxa"/>
          <w:tcMar>
            <w:left w:w="0" w:type="dxa"/>
            <w:right w:w="0" w:type="dxa"/>
          </w:tcMar>
        </w:tcPr>
        <w:p w14:paraId="17E366AF" w14:textId="77777777" w:rsidR="00B63804" w:rsidRDefault="00B63804">
          <w:pPr>
            <w:pStyle w:val="Header-Right"/>
          </w:pPr>
          <w:r>
            <w:rPr>
              <w:noProof/>
            </w:rPr>
            <w:drawing>
              <wp:anchor distT="0" distB="0" distL="114300" distR="114300" simplePos="0" relativeHeight="251658240" behindDoc="0" locked="0" layoutInCell="1" allowOverlap="1" wp14:anchorId="413C56AE" wp14:editId="199B6821">
                <wp:simplePos x="0" y="0"/>
                <wp:positionH relativeFrom="column">
                  <wp:posOffset>1464945</wp:posOffset>
                </wp:positionH>
                <wp:positionV relativeFrom="paragraph">
                  <wp:posOffset>36196</wp:posOffset>
                </wp:positionV>
                <wp:extent cx="1248020" cy="1116330"/>
                <wp:effectExtent l="0" t="0" r="9525"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oboth Town Seal.jpg"/>
                        <pic:cNvPicPr/>
                      </pic:nvPicPr>
                      <pic:blipFill>
                        <a:blip r:embed="rId1">
                          <a:extLst>
                            <a:ext uri="{28A0092B-C50C-407E-A947-70E740481C1C}">
                              <a14:useLocalDpi xmlns:a14="http://schemas.microsoft.com/office/drawing/2010/main" val="0"/>
                            </a:ext>
                          </a:extLst>
                        </a:blip>
                        <a:stretch>
                          <a:fillRect/>
                        </a:stretch>
                      </pic:blipFill>
                      <pic:spPr>
                        <a:xfrm>
                          <a:off x="0" y="0"/>
                          <a:ext cx="1248265" cy="1116549"/>
                        </a:xfrm>
                        <a:prstGeom prst="rect">
                          <a:avLst/>
                        </a:prstGeom>
                      </pic:spPr>
                    </pic:pic>
                  </a:graphicData>
                </a:graphic>
                <wp14:sizeRelH relativeFrom="page">
                  <wp14:pctWidth>0</wp14:pctWidth>
                </wp14:sizeRelH>
                <wp14:sizeRelV relativeFrom="page">
                  <wp14:pctHeight>0</wp14:pctHeight>
                </wp14:sizeRelV>
              </wp:anchor>
            </w:drawing>
          </w:r>
        </w:p>
      </w:tc>
    </w:tr>
  </w:tbl>
  <w:p w14:paraId="7F19FDCB" w14:textId="77777777" w:rsidR="00B63804" w:rsidRDefault="00B63804">
    <w:pPr>
      <w:pStyle w:val="NoSpaceBetween"/>
    </w:pPr>
  </w:p>
  <w:tbl>
    <w:tblPr>
      <w:tblW w:w="11376" w:type="dxa"/>
      <w:jc w:val="center"/>
      <w:tblLayout w:type="fixed"/>
      <w:tblCellMar>
        <w:left w:w="0" w:type="dxa"/>
        <w:right w:w="0" w:type="dxa"/>
      </w:tblCellMar>
      <w:tblLook w:val="04A0" w:firstRow="1" w:lastRow="0" w:firstColumn="1" w:lastColumn="0" w:noHBand="0" w:noVBand="1"/>
    </w:tblPr>
    <w:tblGrid>
      <w:gridCol w:w="3276"/>
      <w:gridCol w:w="1820"/>
      <w:gridCol w:w="6280"/>
    </w:tblGrid>
    <w:tr w:rsidR="00B63804" w14:paraId="531B916A" w14:textId="77777777" w:rsidTr="007F3E5F">
      <w:trPr>
        <w:jc w:val="center"/>
      </w:trPr>
      <w:tc>
        <w:tcPr>
          <w:tcW w:w="3240" w:type="dxa"/>
          <w:shd w:val="clear" w:color="auto" w:fill="72A376" w:themeFill="accent1"/>
        </w:tcPr>
        <w:p w14:paraId="232A56D3" w14:textId="77777777" w:rsidR="00B63804" w:rsidRDefault="00B63804" w:rsidP="007F3E5F"/>
      </w:tc>
      <w:tc>
        <w:tcPr>
          <w:tcW w:w="1800" w:type="dxa"/>
          <w:shd w:val="clear" w:color="auto" w:fill="B0CCB0" w:themeFill="accent2"/>
        </w:tcPr>
        <w:p w14:paraId="2A519CB8" w14:textId="77777777" w:rsidR="00B63804" w:rsidRDefault="00B63804" w:rsidP="007F3E5F"/>
      </w:tc>
      <w:tc>
        <w:tcPr>
          <w:tcW w:w="6210" w:type="dxa"/>
          <w:shd w:val="clear" w:color="auto" w:fill="C0BEAF" w:themeFill="accent4"/>
        </w:tcPr>
        <w:p w14:paraId="17F5FDF0" w14:textId="77777777" w:rsidR="00B63804" w:rsidRDefault="00B63804" w:rsidP="007F3E5F"/>
      </w:tc>
    </w:tr>
  </w:tbl>
  <w:p w14:paraId="63A6764F" w14:textId="77777777" w:rsidR="00B63804" w:rsidRDefault="00B63804" w:rsidP="00146A46">
    <w:pPr>
      <w:pStyle w:val="Header"/>
      <w:tabs>
        <w:tab w:val="clear" w:pos="4680"/>
        <w:tab w:val="clear" w:pos="9360"/>
        <w:tab w:val="left" w:pos="5730"/>
      </w:tabs>
      <w:jc w:val="left"/>
      <w:rPr>
        <w:sz w:val="16"/>
        <w:szCs w:val="16"/>
      </w:rPr>
    </w:pPr>
    <w:r>
      <w:rPr>
        <w:sz w:val="16"/>
        <w:szCs w:val="16"/>
      </w:rPr>
      <w:tab/>
    </w:r>
  </w:p>
  <w:p w14:paraId="041596A2" w14:textId="77777777" w:rsidR="00B63804" w:rsidRDefault="00B63804" w:rsidP="00146A46">
    <w:pPr>
      <w:pStyle w:val="Header"/>
      <w:tabs>
        <w:tab w:val="clear" w:pos="4680"/>
        <w:tab w:val="clear" w:pos="9360"/>
        <w:tab w:val="left" w:pos="5730"/>
      </w:tabs>
      <w:jc w:val="left"/>
      <w:rPr>
        <w:sz w:val="16"/>
        <w:szCs w:val="16"/>
      </w:rPr>
    </w:pPr>
  </w:p>
  <w:p w14:paraId="4B4087D6" w14:textId="77777777" w:rsidR="00B63804" w:rsidRDefault="00B63804" w:rsidP="00146A46">
    <w:pPr>
      <w:pStyle w:val="Header"/>
      <w:tabs>
        <w:tab w:val="clear" w:pos="4680"/>
        <w:tab w:val="clear" w:pos="9360"/>
        <w:tab w:val="left" w:pos="5730"/>
      </w:tabs>
      <w:jc w:val="left"/>
      <w:rPr>
        <w:sz w:val="16"/>
        <w:szCs w:val="16"/>
      </w:rPr>
    </w:pPr>
  </w:p>
  <w:p w14:paraId="05A8056C" w14:textId="77777777" w:rsidR="00B63804" w:rsidRDefault="00B63804" w:rsidP="00146A46">
    <w:pPr>
      <w:pStyle w:val="Header"/>
      <w:tabs>
        <w:tab w:val="clear" w:pos="4680"/>
        <w:tab w:val="clear" w:pos="9360"/>
        <w:tab w:val="left" w:pos="5730"/>
      </w:tabs>
      <w:jc w:val="left"/>
      <w:rPr>
        <w:sz w:val="16"/>
        <w:szCs w:val="16"/>
      </w:rPr>
    </w:pPr>
  </w:p>
  <w:p w14:paraId="19E4AA32" w14:textId="77777777" w:rsidR="00B63804" w:rsidRDefault="00B63804" w:rsidP="00146A46">
    <w:pPr>
      <w:pStyle w:val="Header"/>
      <w:tabs>
        <w:tab w:val="clear" w:pos="4680"/>
        <w:tab w:val="clear" w:pos="9360"/>
        <w:tab w:val="left" w:pos="5730"/>
      </w:tabs>
      <w:jc w:val="left"/>
      <w:rPr>
        <w:sz w:val="16"/>
        <w:szCs w:val="16"/>
      </w:rPr>
    </w:pPr>
  </w:p>
  <w:p w14:paraId="74620F36" w14:textId="77777777" w:rsidR="00B63804" w:rsidRDefault="00B63804" w:rsidP="00146A46">
    <w:pPr>
      <w:pStyle w:val="Header"/>
      <w:tabs>
        <w:tab w:val="clear" w:pos="4680"/>
        <w:tab w:val="clear" w:pos="9360"/>
        <w:tab w:val="left" w:pos="5730"/>
      </w:tabs>
      <w:jc w:val="left"/>
      <w:rPr>
        <w:sz w:val="16"/>
        <w:szCs w:val="16"/>
      </w:rPr>
    </w:pPr>
  </w:p>
  <w:p w14:paraId="70EE7CA8" w14:textId="77777777" w:rsidR="00B63804" w:rsidRPr="00160A43" w:rsidRDefault="00B63804" w:rsidP="00146A46">
    <w:pPr>
      <w:pStyle w:val="Header"/>
      <w:tabs>
        <w:tab w:val="clear" w:pos="4680"/>
        <w:tab w:val="clear" w:pos="9360"/>
        <w:tab w:val="left" w:pos="5730"/>
      </w:tabs>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8C20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E20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46B6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A432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965A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E4D1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8898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AA1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CE07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7EC7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0B01A5"/>
    <w:multiLevelType w:val="hybridMultilevel"/>
    <w:tmpl w:val="B4CEC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346EB"/>
    <w:multiLevelType w:val="hybridMultilevel"/>
    <w:tmpl w:val="407C6456"/>
    <w:lvl w:ilvl="0" w:tplc="2C460452">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5AA1593"/>
    <w:multiLevelType w:val="hybridMultilevel"/>
    <w:tmpl w:val="49CC8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24080"/>
    <w:multiLevelType w:val="hybridMultilevel"/>
    <w:tmpl w:val="60200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463483">
    <w:abstractNumId w:val="9"/>
  </w:num>
  <w:num w:numId="2" w16cid:durableId="177544140">
    <w:abstractNumId w:val="7"/>
  </w:num>
  <w:num w:numId="3" w16cid:durableId="364909504">
    <w:abstractNumId w:val="6"/>
  </w:num>
  <w:num w:numId="4" w16cid:durableId="1618680966">
    <w:abstractNumId w:val="5"/>
  </w:num>
  <w:num w:numId="5" w16cid:durableId="1360278373">
    <w:abstractNumId w:val="4"/>
  </w:num>
  <w:num w:numId="6" w16cid:durableId="1919241445">
    <w:abstractNumId w:val="8"/>
  </w:num>
  <w:num w:numId="7" w16cid:durableId="1883862094">
    <w:abstractNumId w:val="3"/>
  </w:num>
  <w:num w:numId="8" w16cid:durableId="1242105346">
    <w:abstractNumId w:val="2"/>
  </w:num>
  <w:num w:numId="9" w16cid:durableId="530799254">
    <w:abstractNumId w:val="1"/>
  </w:num>
  <w:num w:numId="10" w16cid:durableId="571430992">
    <w:abstractNumId w:val="0"/>
  </w:num>
  <w:num w:numId="11" w16cid:durableId="70545979">
    <w:abstractNumId w:val="13"/>
  </w:num>
  <w:num w:numId="12" w16cid:durableId="98113707">
    <w:abstractNumId w:val="10"/>
  </w:num>
  <w:num w:numId="13" w16cid:durableId="314842545">
    <w:abstractNumId w:val="12"/>
  </w:num>
  <w:num w:numId="14" w16cid:durableId="544803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91147E"/>
    <w:rsid w:val="00030948"/>
    <w:rsid w:val="00076D3D"/>
    <w:rsid w:val="000B6201"/>
    <w:rsid w:val="000F6B9D"/>
    <w:rsid w:val="00115497"/>
    <w:rsid w:val="00146A46"/>
    <w:rsid w:val="00160A43"/>
    <w:rsid w:val="00196F89"/>
    <w:rsid w:val="001B7D02"/>
    <w:rsid w:val="002A3770"/>
    <w:rsid w:val="002C7A83"/>
    <w:rsid w:val="00345307"/>
    <w:rsid w:val="00346FDD"/>
    <w:rsid w:val="00394796"/>
    <w:rsid w:val="00394DE5"/>
    <w:rsid w:val="003F5696"/>
    <w:rsid w:val="00407676"/>
    <w:rsid w:val="004119ED"/>
    <w:rsid w:val="004156F7"/>
    <w:rsid w:val="00416B67"/>
    <w:rsid w:val="00497173"/>
    <w:rsid w:val="004B61CF"/>
    <w:rsid w:val="00515997"/>
    <w:rsid w:val="0054235C"/>
    <w:rsid w:val="005A1343"/>
    <w:rsid w:val="005A7E5F"/>
    <w:rsid w:val="006065CA"/>
    <w:rsid w:val="0063509C"/>
    <w:rsid w:val="00657F2E"/>
    <w:rsid w:val="006A2A3F"/>
    <w:rsid w:val="007071BE"/>
    <w:rsid w:val="007079B2"/>
    <w:rsid w:val="00735137"/>
    <w:rsid w:val="007A4375"/>
    <w:rsid w:val="007B171D"/>
    <w:rsid w:val="007C5AA3"/>
    <w:rsid w:val="007D56CC"/>
    <w:rsid w:val="007F3E5F"/>
    <w:rsid w:val="008559F7"/>
    <w:rsid w:val="00885914"/>
    <w:rsid w:val="008D3D0F"/>
    <w:rsid w:val="00904275"/>
    <w:rsid w:val="0091147E"/>
    <w:rsid w:val="00914BEF"/>
    <w:rsid w:val="00914E09"/>
    <w:rsid w:val="009515EB"/>
    <w:rsid w:val="00957C7F"/>
    <w:rsid w:val="009737DA"/>
    <w:rsid w:val="00996106"/>
    <w:rsid w:val="009D64EF"/>
    <w:rsid w:val="009E7D1D"/>
    <w:rsid w:val="009F0282"/>
    <w:rsid w:val="009F3383"/>
    <w:rsid w:val="00A217C1"/>
    <w:rsid w:val="00A642F2"/>
    <w:rsid w:val="00A70A4D"/>
    <w:rsid w:val="00A728DA"/>
    <w:rsid w:val="00A81772"/>
    <w:rsid w:val="00A92755"/>
    <w:rsid w:val="00AA7BE3"/>
    <w:rsid w:val="00B20366"/>
    <w:rsid w:val="00B204EA"/>
    <w:rsid w:val="00B216F9"/>
    <w:rsid w:val="00B63804"/>
    <w:rsid w:val="00B64D44"/>
    <w:rsid w:val="00B77B56"/>
    <w:rsid w:val="00B90076"/>
    <w:rsid w:val="00BB6ECF"/>
    <w:rsid w:val="00BD230F"/>
    <w:rsid w:val="00C25A4E"/>
    <w:rsid w:val="00C44F5B"/>
    <w:rsid w:val="00C471C5"/>
    <w:rsid w:val="00C577A1"/>
    <w:rsid w:val="00C94D05"/>
    <w:rsid w:val="00CC1E59"/>
    <w:rsid w:val="00CC29B5"/>
    <w:rsid w:val="00CE4077"/>
    <w:rsid w:val="00CF0837"/>
    <w:rsid w:val="00D152B4"/>
    <w:rsid w:val="00D53DAF"/>
    <w:rsid w:val="00D566B4"/>
    <w:rsid w:val="00D76738"/>
    <w:rsid w:val="00D80FE2"/>
    <w:rsid w:val="00D834AF"/>
    <w:rsid w:val="00DB62B9"/>
    <w:rsid w:val="00DD2AD7"/>
    <w:rsid w:val="00DF60AC"/>
    <w:rsid w:val="00E03F0D"/>
    <w:rsid w:val="00E168D9"/>
    <w:rsid w:val="00E17580"/>
    <w:rsid w:val="00E21A84"/>
    <w:rsid w:val="00E44713"/>
    <w:rsid w:val="00E57450"/>
    <w:rsid w:val="00E758F2"/>
    <w:rsid w:val="00EC29CF"/>
    <w:rsid w:val="00EC761D"/>
    <w:rsid w:val="00EE4771"/>
    <w:rsid w:val="00F02157"/>
    <w:rsid w:val="00F14F6C"/>
    <w:rsid w:val="00F5615E"/>
    <w:rsid w:val="00F91A38"/>
    <w:rsid w:val="00FB5817"/>
    <w:rsid w:val="00FB59DE"/>
    <w:rsid w:val="00FD3360"/>
    <w:rsid w:val="00FE7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786994"/>
  <w15:docId w15:val="{A7514949-B92C-45E6-AC9A-A20C2FF7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5A4E"/>
    <w:rPr>
      <w:sz w:val="20"/>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unhideWhenUsed/>
    <w:qFormat/>
    <w:rsid w:val="00C25A4E"/>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nhideWhenUsed/>
    <w:qFormat/>
    <w:rsid w:val="00C25A4E"/>
    <w:pPr>
      <w:keepNext/>
      <w:keepLines/>
      <w:spacing w:before="20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365338" w:themeColor="accent1" w:themeShade="7F"/>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365338" w:themeColor="accent1" w:themeShade="7F"/>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5A4E"/>
    <w:pPr>
      <w:tabs>
        <w:tab w:val="center" w:pos="4680"/>
        <w:tab w:val="right" w:pos="9360"/>
      </w:tabs>
      <w:spacing w:after="720"/>
      <w:jc w:val="right"/>
    </w:pPr>
    <w:rPr>
      <w:sz w:val="24"/>
      <w:szCs w:val="24"/>
    </w:rPr>
  </w:style>
  <w:style w:type="character" w:customStyle="1" w:styleId="HeaderChar">
    <w:name w:val="Header Char"/>
    <w:basedOn w:val="DefaultParagraphFont"/>
    <w:link w:val="Header"/>
    <w:rsid w:val="00C25A4E"/>
    <w:rPr>
      <w:sz w:val="24"/>
      <w:szCs w:val="24"/>
    </w:rPr>
  </w:style>
  <w:style w:type="paragraph" w:styleId="Footer">
    <w:name w:val="footer"/>
    <w:basedOn w:val="Normal"/>
    <w:link w:val="FooterChar"/>
    <w:rsid w:val="00C25A4E"/>
    <w:pPr>
      <w:tabs>
        <w:tab w:val="center" w:pos="4680"/>
        <w:tab w:val="right" w:pos="9360"/>
      </w:tabs>
      <w:spacing w:before="40" w:after="40"/>
      <w:jc w:val="center"/>
    </w:pPr>
    <w:rPr>
      <w:color w:val="A6A6A6" w:themeColor="background1" w:themeShade="A6"/>
      <w:sz w:val="16"/>
      <w:szCs w:val="16"/>
    </w:rPr>
  </w:style>
  <w:style w:type="character" w:customStyle="1" w:styleId="FooterChar">
    <w:name w:val="Footer Char"/>
    <w:basedOn w:val="DefaultParagraphFont"/>
    <w:link w:val="Footer"/>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B0CCB0" w:themeColor="accent2"/>
      <w:sz w:val="44"/>
    </w:rPr>
  </w:style>
  <w:style w:type="paragraph" w:customStyle="1" w:styleId="Header-Right">
    <w:name w:val="Header-Right"/>
    <w:basedOn w:val="Normal"/>
    <w:rsid w:val="00C25A4E"/>
    <w:pPr>
      <w:spacing w:before="1000"/>
      <w:ind w:right="43"/>
      <w:jc w:val="right"/>
    </w:pPr>
    <w:rPr>
      <w:color w:val="A6A6A6" w:themeColor="background1" w:themeShade="A6"/>
      <w:sz w:val="68"/>
    </w:rPr>
  </w:style>
  <w:style w:type="paragraph" w:customStyle="1" w:styleId="NoSpaceBetween">
    <w:name w:val="No Space Between"/>
    <w:basedOn w:val="Normal"/>
    <w:rsid w:val="00C25A4E"/>
    <w:rPr>
      <w:sz w:val="2"/>
    </w:rPr>
  </w:style>
  <w:style w:type="table" w:customStyle="1" w:styleId="HostTable-Borderless">
    <w:name w:val="Host Table - Borderless"/>
    <w:basedOn w:val="TableNormal"/>
    <w:rsid w:val="00C25A4E"/>
    <w:tblPr>
      <w:tblCellMar>
        <w:left w:w="0" w:type="dxa"/>
        <w:right w:w="0" w:type="dxa"/>
      </w:tblCellMar>
    </w:tblPr>
  </w:style>
  <w:style w:type="paragraph" w:styleId="BodyText">
    <w:name w:val="Body Text"/>
    <w:basedOn w:val="Normal"/>
    <w:link w:val="BodyTextChar"/>
    <w:rsid w:val="00C25A4E"/>
    <w:pPr>
      <w:spacing w:after="200"/>
    </w:pPr>
    <w:rPr>
      <w:color w:val="262626" w:themeColor="text1" w:themeTint="D9"/>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style>
  <w:style w:type="paragraph" w:styleId="Signature">
    <w:name w:val="Signature"/>
    <w:basedOn w:val="Normal"/>
    <w:link w:val="SignatureChar"/>
    <w:rsid w:val="00C25A4E"/>
    <w:pPr>
      <w:spacing w:after="720"/>
    </w:p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style>
  <w:style w:type="paragraph" w:styleId="BlockText">
    <w:name w:val="Block Text"/>
    <w:basedOn w:val="Normal"/>
    <w:semiHidden/>
    <w:unhideWhenUsed/>
    <w:rsid w:val="00C25A4E"/>
    <w:pPr>
      <w:pBdr>
        <w:top w:val="single" w:sz="2" w:space="10" w:color="72A376" w:themeColor="accent1" w:shadow="1"/>
        <w:left w:val="single" w:sz="2" w:space="10" w:color="72A376" w:themeColor="accent1" w:shadow="1"/>
        <w:bottom w:val="single" w:sz="2" w:space="10" w:color="72A376" w:themeColor="accent1" w:shadow="1"/>
        <w:right w:val="single" w:sz="2" w:space="10" w:color="72A376" w:themeColor="accent1" w:shadow="1"/>
      </w:pBdr>
      <w:ind w:left="1152" w:right="1152"/>
    </w:pPr>
    <w:rPr>
      <w:i/>
      <w:iCs/>
      <w:color w:val="72A376" w:themeColor="accent1"/>
    </w:rPr>
  </w:style>
  <w:style w:type="paragraph" w:styleId="BodyText2">
    <w:name w:val="Body Text 2"/>
    <w:basedOn w:val="Normal"/>
    <w:link w:val="BodyText2Char"/>
    <w:semiHidden/>
    <w:unhideWhenUsed/>
    <w:rsid w:val="00C25A4E"/>
    <w:pPr>
      <w:spacing w:after="120"/>
      <w:ind w:left="360"/>
    </w:pPr>
  </w:style>
  <w:style w:type="paragraph" w:styleId="BodyText3">
    <w:name w:val="Body Text 3"/>
    <w:basedOn w:val="Normal"/>
    <w:link w:val="BodyText3Char"/>
    <w:semiHidden/>
    <w:unhideWhenUsed/>
    <w:rsid w:val="00C25A4E"/>
    <w:pPr>
      <w:spacing w:after="120"/>
    </w:pPr>
    <w:rPr>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b/>
      <w:bCs/>
      <w:color w:val="72A376" w:themeColor="accent1"/>
      <w:sz w:val="18"/>
      <w:szCs w:val="18"/>
    </w:rPr>
  </w:style>
  <w:style w:type="paragraph" w:styleId="Closing">
    <w:name w:val="Closing"/>
    <w:basedOn w:val="Normal"/>
    <w:link w:val="ClosingChar"/>
    <w:semiHidden/>
    <w:unhideWhenUsed/>
    <w:rsid w:val="00C25A4E"/>
    <w:pPr>
      <w:ind w:left="4320"/>
    </w:p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semiHidden/>
    <w:unhideWhenUsed/>
    <w:rsid w:val="00C25A4E"/>
    <w:rPr>
      <w:szCs w:val="20"/>
    </w:rPr>
  </w:style>
  <w:style w:type="character" w:customStyle="1" w:styleId="CommentTextChar">
    <w:name w:val="Comment Text Char"/>
    <w:basedOn w:val="DefaultParagraphFont"/>
    <w:link w:val="CommentText"/>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5A4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C25A4E"/>
    <w:rPr>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rsid w:val="00C25A4E"/>
    <w:rPr>
      <w:rFonts w:asciiTheme="majorHAnsi" w:eastAsiaTheme="majorEastAsia" w:hAnsiTheme="majorHAnsi" w:cstheme="majorBidi"/>
      <w:b/>
      <w:bCs/>
      <w:color w:val="72A376" w:themeColor="accent1"/>
      <w:sz w:val="26"/>
      <w:szCs w:val="26"/>
    </w:rPr>
  </w:style>
  <w:style w:type="character" w:customStyle="1" w:styleId="Heading3Char">
    <w:name w:val="Heading 3 Char"/>
    <w:basedOn w:val="DefaultParagraphFont"/>
    <w:link w:val="Heading3"/>
    <w:rsid w:val="00C25A4E"/>
    <w:rPr>
      <w:rFonts w:asciiTheme="majorHAnsi" w:eastAsiaTheme="majorEastAsia" w:hAnsiTheme="majorHAnsi" w:cstheme="majorBidi"/>
      <w:b/>
      <w:bCs/>
      <w:color w:val="72A376"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72A376"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365338"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365338"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i/>
      <w:iCs/>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hAnsi="Consolas"/>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style>
  <w:style w:type="paragraph" w:styleId="Index2">
    <w:name w:val="index 2"/>
    <w:basedOn w:val="Normal"/>
    <w:next w:val="Normal"/>
    <w:autoRedefine/>
    <w:semiHidden/>
    <w:unhideWhenUsed/>
    <w:rsid w:val="00C25A4E"/>
    <w:pPr>
      <w:ind w:left="400" w:hanging="200"/>
    </w:pPr>
  </w:style>
  <w:style w:type="paragraph" w:styleId="Index3">
    <w:name w:val="index 3"/>
    <w:basedOn w:val="Normal"/>
    <w:next w:val="Normal"/>
    <w:autoRedefine/>
    <w:semiHidden/>
    <w:unhideWhenUsed/>
    <w:rsid w:val="00C25A4E"/>
    <w:pPr>
      <w:ind w:left="600" w:hanging="200"/>
    </w:pPr>
  </w:style>
  <w:style w:type="paragraph" w:styleId="Index4">
    <w:name w:val="index 4"/>
    <w:basedOn w:val="Normal"/>
    <w:next w:val="Normal"/>
    <w:autoRedefine/>
    <w:semiHidden/>
    <w:unhideWhenUsed/>
    <w:rsid w:val="00C25A4E"/>
    <w:pPr>
      <w:ind w:left="800" w:hanging="200"/>
    </w:pPr>
  </w:style>
  <w:style w:type="paragraph" w:styleId="Index5">
    <w:name w:val="index 5"/>
    <w:basedOn w:val="Normal"/>
    <w:next w:val="Normal"/>
    <w:autoRedefine/>
    <w:semiHidden/>
    <w:unhideWhenUsed/>
    <w:rsid w:val="00C25A4E"/>
    <w:pPr>
      <w:ind w:left="1000" w:hanging="200"/>
    </w:pPr>
  </w:style>
  <w:style w:type="paragraph" w:styleId="Index6">
    <w:name w:val="index 6"/>
    <w:basedOn w:val="Normal"/>
    <w:next w:val="Normal"/>
    <w:autoRedefine/>
    <w:semiHidden/>
    <w:unhideWhenUsed/>
    <w:rsid w:val="00C25A4E"/>
    <w:pPr>
      <w:ind w:left="1200" w:hanging="200"/>
    </w:pPr>
  </w:style>
  <w:style w:type="paragraph" w:styleId="Index7">
    <w:name w:val="index 7"/>
    <w:basedOn w:val="Normal"/>
    <w:next w:val="Normal"/>
    <w:autoRedefine/>
    <w:semiHidden/>
    <w:unhideWhenUsed/>
    <w:rsid w:val="00C25A4E"/>
    <w:pPr>
      <w:ind w:left="1400" w:hanging="200"/>
    </w:pPr>
  </w:style>
  <w:style w:type="paragraph" w:styleId="Index8">
    <w:name w:val="index 8"/>
    <w:basedOn w:val="Normal"/>
    <w:next w:val="Normal"/>
    <w:autoRedefine/>
    <w:semiHidden/>
    <w:unhideWhenUsed/>
    <w:rsid w:val="00C25A4E"/>
    <w:pPr>
      <w:ind w:left="1600" w:hanging="200"/>
    </w:pPr>
  </w:style>
  <w:style w:type="paragraph" w:styleId="Index9">
    <w:name w:val="index 9"/>
    <w:basedOn w:val="Normal"/>
    <w:next w:val="Normal"/>
    <w:autoRedefine/>
    <w:semiHidden/>
    <w:unhideWhenUsed/>
    <w:rsid w:val="00C25A4E"/>
    <w:pPr>
      <w:ind w:left="1800" w:hanging="200"/>
    </w:pPr>
  </w:style>
  <w:style w:type="paragraph" w:styleId="IndexHeading">
    <w:name w:val="index heading"/>
    <w:basedOn w:val="Normal"/>
    <w:next w:val="Index1"/>
    <w:semiHidden/>
    <w:unhideWhenUsed/>
    <w:rsid w:val="00C25A4E"/>
    <w:rPr>
      <w:rFonts w:asciiTheme="majorHAnsi" w:eastAsiaTheme="majorEastAsia" w:hAnsiTheme="majorHAnsi" w:cstheme="majorBidi"/>
      <w:b/>
      <w:bCs/>
    </w:rPr>
  </w:style>
  <w:style w:type="paragraph" w:styleId="IntenseQuote">
    <w:name w:val="Intense Quote"/>
    <w:basedOn w:val="Normal"/>
    <w:next w:val="Normal"/>
    <w:link w:val="IntenseQuoteChar"/>
    <w:qFormat/>
    <w:rsid w:val="00C25A4E"/>
    <w:pPr>
      <w:pBdr>
        <w:bottom w:val="single" w:sz="4" w:space="4" w:color="72A376" w:themeColor="accent1"/>
      </w:pBdr>
      <w:spacing w:before="200" w:after="280"/>
      <w:ind w:left="936" w:right="936"/>
    </w:pPr>
    <w:rPr>
      <w:b/>
      <w:bCs/>
      <w:i/>
      <w:iCs/>
      <w:color w:val="72A376" w:themeColor="accent1"/>
    </w:rPr>
  </w:style>
  <w:style w:type="character" w:customStyle="1" w:styleId="IntenseQuoteChar">
    <w:name w:val="Intense Quote Char"/>
    <w:basedOn w:val="DefaultParagraphFont"/>
    <w:link w:val="IntenseQuote"/>
    <w:rsid w:val="00C25A4E"/>
    <w:rPr>
      <w:b/>
      <w:bCs/>
      <w:i/>
      <w:iCs/>
      <w:color w:val="72A376" w:themeColor="accent1"/>
      <w:sz w:val="20"/>
    </w:rPr>
  </w:style>
  <w:style w:type="paragraph" w:styleId="List">
    <w:name w:val="List"/>
    <w:basedOn w:val="Normal"/>
    <w:semiHidden/>
    <w:unhideWhenUsed/>
    <w:rsid w:val="00C25A4E"/>
    <w:pPr>
      <w:ind w:left="360" w:hanging="360"/>
      <w:contextualSpacing/>
    </w:pPr>
  </w:style>
  <w:style w:type="paragraph" w:styleId="List2">
    <w:name w:val="List 2"/>
    <w:basedOn w:val="Normal"/>
    <w:semiHidden/>
    <w:unhideWhenUsed/>
    <w:rsid w:val="00C25A4E"/>
    <w:pPr>
      <w:ind w:left="720" w:hanging="360"/>
      <w:contextualSpacing/>
    </w:pPr>
  </w:style>
  <w:style w:type="paragraph" w:styleId="List3">
    <w:name w:val="List 3"/>
    <w:basedOn w:val="Normal"/>
    <w:semiHidden/>
    <w:unhideWhenUsed/>
    <w:rsid w:val="00C25A4E"/>
    <w:pPr>
      <w:ind w:left="1080" w:hanging="360"/>
      <w:contextualSpacing/>
    </w:pPr>
  </w:style>
  <w:style w:type="paragraph" w:styleId="List4">
    <w:name w:val="List 4"/>
    <w:basedOn w:val="Normal"/>
    <w:semiHidden/>
    <w:unhideWhenUsed/>
    <w:rsid w:val="00C25A4E"/>
    <w:pPr>
      <w:ind w:left="1440" w:hanging="360"/>
      <w:contextualSpacing/>
    </w:pPr>
  </w:style>
  <w:style w:type="paragraph" w:styleId="List5">
    <w:name w:val="List 5"/>
    <w:basedOn w:val="Normal"/>
    <w:semiHidden/>
    <w:unhideWhenUsed/>
    <w:rsid w:val="00C25A4E"/>
    <w:pPr>
      <w:ind w:left="1800" w:hanging="360"/>
      <w:contextualSpacing/>
    </w:pPr>
  </w:style>
  <w:style w:type="paragraph" w:styleId="ListBullet">
    <w:name w:val="List Bullet"/>
    <w:basedOn w:val="Normal"/>
    <w:semiHidden/>
    <w:unhideWhenUsed/>
    <w:rsid w:val="00C25A4E"/>
    <w:pPr>
      <w:numPr>
        <w:numId w:val="1"/>
      </w:numPr>
      <w:contextualSpacing/>
    </w:pPr>
  </w:style>
  <w:style w:type="paragraph" w:styleId="ListBullet2">
    <w:name w:val="List Bullet 2"/>
    <w:basedOn w:val="Normal"/>
    <w:semiHidden/>
    <w:unhideWhenUsed/>
    <w:rsid w:val="00C25A4E"/>
    <w:pPr>
      <w:numPr>
        <w:numId w:val="2"/>
      </w:numPr>
      <w:contextualSpacing/>
    </w:pPr>
  </w:style>
  <w:style w:type="paragraph" w:styleId="ListBullet3">
    <w:name w:val="List Bullet 3"/>
    <w:basedOn w:val="Normal"/>
    <w:semiHidden/>
    <w:unhideWhenUsed/>
    <w:rsid w:val="00C25A4E"/>
    <w:pPr>
      <w:numPr>
        <w:numId w:val="3"/>
      </w:numPr>
      <w:contextualSpacing/>
    </w:pPr>
  </w:style>
  <w:style w:type="paragraph" w:styleId="ListBullet4">
    <w:name w:val="List Bullet 4"/>
    <w:basedOn w:val="Normal"/>
    <w:semiHidden/>
    <w:unhideWhenUsed/>
    <w:rsid w:val="00C25A4E"/>
    <w:pPr>
      <w:numPr>
        <w:numId w:val="4"/>
      </w:numPr>
      <w:contextualSpacing/>
    </w:pPr>
  </w:style>
  <w:style w:type="paragraph" w:styleId="ListBullet5">
    <w:name w:val="List Bullet 5"/>
    <w:basedOn w:val="Normal"/>
    <w:semiHidden/>
    <w:unhideWhenUsed/>
    <w:rsid w:val="00C25A4E"/>
    <w:pPr>
      <w:numPr>
        <w:numId w:val="5"/>
      </w:numPr>
      <w:contextualSpacing/>
    </w:pPr>
  </w:style>
  <w:style w:type="paragraph" w:styleId="ListContinue">
    <w:name w:val="List Continue"/>
    <w:basedOn w:val="Normal"/>
    <w:semiHidden/>
    <w:unhideWhenUsed/>
    <w:rsid w:val="00C25A4E"/>
    <w:pPr>
      <w:spacing w:after="120"/>
      <w:ind w:left="360"/>
      <w:contextualSpacing/>
    </w:pPr>
  </w:style>
  <w:style w:type="paragraph" w:styleId="ListContinue2">
    <w:name w:val="List Continue 2"/>
    <w:basedOn w:val="Normal"/>
    <w:semiHidden/>
    <w:unhideWhenUsed/>
    <w:rsid w:val="00C25A4E"/>
    <w:pPr>
      <w:spacing w:after="120"/>
      <w:ind w:left="720"/>
      <w:contextualSpacing/>
    </w:pPr>
  </w:style>
  <w:style w:type="paragraph" w:styleId="ListContinue3">
    <w:name w:val="List Continue 3"/>
    <w:basedOn w:val="Normal"/>
    <w:semiHidden/>
    <w:unhideWhenUsed/>
    <w:rsid w:val="00C25A4E"/>
    <w:pPr>
      <w:spacing w:after="120"/>
      <w:ind w:left="1080"/>
      <w:contextualSpacing/>
    </w:pPr>
  </w:style>
  <w:style w:type="paragraph" w:styleId="ListContinue4">
    <w:name w:val="List Continue 4"/>
    <w:basedOn w:val="Normal"/>
    <w:semiHidden/>
    <w:unhideWhenUsed/>
    <w:rsid w:val="00C25A4E"/>
    <w:pPr>
      <w:spacing w:after="120"/>
      <w:ind w:left="1440"/>
      <w:contextualSpacing/>
    </w:pPr>
  </w:style>
  <w:style w:type="paragraph" w:styleId="ListContinue5">
    <w:name w:val="List Continue 5"/>
    <w:basedOn w:val="Normal"/>
    <w:semiHidden/>
    <w:unhideWhenUsed/>
    <w:rsid w:val="00C25A4E"/>
    <w:pPr>
      <w:spacing w:after="120"/>
      <w:ind w:left="1800"/>
      <w:contextualSpacing/>
    </w:pPr>
  </w:style>
  <w:style w:type="paragraph" w:styleId="ListNumber">
    <w:name w:val="List Number"/>
    <w:basedOn w:val="Normal"/>
    <w:semiHidden/>
    <w:unhideWhenUsed/>
    <w:rsid w:val="00C25A4E"/>
    <w:pPr>
      <w:numPr>
        <w:numId w:val="6"/>
      </w:numPr>
      <w:contextualSpacing/>
    </w:pPr>
  </w:style>
  <w:style w:type="paragraph" w:styleId="ListNumber2">
    <w:name w:val="List Number 2"/>
    <w:basedOn w:val="Normal"/>
    <w:semiHidden/>
    <w:unhideWhenUsed/>
    <w:rsid w:val="00C25A4E"/>
    <w:pPr>
      <w:numPr>
        <w:numId w:val="7"/>
      </w:numPr>
      <w:contextualSpacing/>
    </w:pPr>
  </w:style>
  <w:style w:type="paragraph" w:styleId="ListNumber3">
    <w:name w:val="List Number 3"/>
    <w:basedOn w:val="Normal"/>
    <w:semiHidden/>
    <w:unhideWhenUsed/>
    <w:rsid w:val="00C25A4E"/>
    <w:pPr>
      <w:numPr>
        <w:numId w:val="8"/>
      </w:numPr>
      <w:contextualSpacing/>
    </w:pPr>
  </w:style>
  <w:style w:type="paragraph" w:styleId="ListNumber4">
    <w:name w:val="List Number 4"/>
    <w:basedOn w:val="Normal"/>
    <w:semiHidden/>
    <w:unhideWhenUsed/>
    <w:rsid w:val="00C25A4E"/>
    <w:pPr>
      <w:numPr>
        <w:numId w:val="9"/>
      </w:numPr>
      <w:contextualSpacing/>
    </w:pPr>
  </w:style>
  <w:style w:type="paragraph" w:styleId="ListNumber5">
    <w:name w:val="List Number 5"/>
    <w:basedOn w:val="Normal"/>
    <w:semiHidden/>
    <w:unhideWhenUsed/>
    <w:rsid w:val="00C25A4E"/>
    <w:pPr>
      <w:numPr>
        <w:numId w:val="10"/>
      </w:numPr>
      <w:contextualSpacing/>
    </w:pPr>
  </w:style>
  <w:style w:type="paragraph" w:styleId="ListParagraph">
    <w:name w:val="List Paragraph"/>
    <w:basedOn w:val="Normal"/>
    <w:qFormat/>
    <w:rsid w:val="00C25A4E"/>
    <w:pPr>
      <w:ind w:left="720"/>
      <w:contextualSpacing/>
    </w:p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uiPriority w:val="99"/>
    <w:semiHidden/>
    <w:unhideWhenUsed/>
    <w:rsid w:val="00C25A4E"/>
    <w:rPr>
      <w:rFonts w:ascii="Times New Roman" w:hAnsi="Times New Roman" w:cs="Times New Roman"/>
      <w:sz w:val="24"/>
      <w:szCs w:val="24"/>
    </w:rPr>
  </w:style>
  <w:style w:type="paragraph" w:styleId="NormalIndent">
    <w:name w:val="Normal Indent"/>
    <w:basedOn w:val="Normal"/>
    <w:semiHidden/>
    <w:unhideWhenUsed/>
    <w:rsid w:val="00C25A4E"/>
    <w:pPr>
      <w:ind w:left="720"/>
    </w:pPr>
  </w:style>
  <w:style w:type="paragraph" w:styleId="NoteHeading">
    <w:name w:val="Note Heading"/>
    <w:basedOn w:val="Normal"/>
    <w:next w:val="Normal"/>
    <w:link w:val="NoteHeadingChar"/>
    <w:semiHidden/>
    <w:unhideWhenUsed/>
    <w:rsid w:val="00C25A4E"/>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hAnsi="Consolas"/>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i/>
      <w:iCs/>
      <w:color w:val="000000" w:themeColor="text1"/>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72A376" w:themeColor="accent1"/>
      <w:spacing w:val="15"/>
      <w:sz w:val="24"/>
      <w:szCs w:val="24"/>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72A376" w:themeColor="accent1"/>
      <w:spacing w:val="15"/>
      <w:sz w:val="24"/>
      <w:szCs w:val="24"/>
    </w:rPr>
  </w:style>
  <w:style w:type="paragraph" w:styleId="TableofAuthorities">
    <w:name w:val="table of authorities"/>
    <w:basedOn w:val="Normal"/>
    <w:next w:val="Normal"/>
    <w:semiHidden/>
    <w:unhideWhenUsed/>
    <w:rsid w:val="00C25A4E"/>
    <w:pPr>
      <w:ind w:left="200" w:hanging="200"/>
    </w:pPr>
  </w:style>
  <w:style w:type="paragraph" w:styleId="TableofFigures">
    <w:name w:val="table of figures"/>
    <w:basedOn w:val="Normal"/>
    <w:next w:val="Normal"/>
    <w:semiHidden/>
    <w:unhideWhenUsed/>
    <w:rsid w:val="00C25A4E"/>
  </w:style>
  <w:style w:type="paragraph" w:styleId="Title">
    <w:name w:val="Title"/>
    <w:basedOn w:val="Normal"/>
    <w:next w:val="Normal"/>
    <w:link w:val="TitleChar"/>
    <w:qFormat/>
    <w:rsid w:val="00C25A4E"/>
    <w:pPr>
      <w:pBdr>
        <w:bottom w:val="single" w:sz="8" w:space="4" w:color="72A376" w:themeColor="accent1"/>
      </w:pBdr>
      <w:spacing w:after="300"/>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4D4F3F"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25A4E"/>
    <w:pPr>
      <w:spacing w:after="100"/>
    </w:pPr>
  </w:style>
  <w:style w:type="paragraph" w:styleId="TOC2">
    <w:name w:val="toc 2"/>
    <w:basedOn w:val="Normal"/>
    <w:next w:val="Normal"/>
    <w:autoRedefine/>
    <w:semiHidden/>
    <w:unhideWhenUsed/>
    <w:rsid w:val="00C25A4E"/>
    <w:pPr>
      <w:spacing w:after="100"/>
      <w:ind w:left="200"/>
    </w:pPr>
  </w:style>
  <w:style w:type="paragraph" w:styleId="TOC3">
    <w:name w:val="toc 3"/>
    <w:basedOn w:val="Normal"/>
    <w:next w:val="Normal"/>
    <w:autoRedefine/>
    <w:semiHidden/>
    <w:unhideWhenUsed/>
    <w:rsid w:val="00C25A4E"/>
    <w:pPr>
      <w:spacing w:after="100"/>
      <w:ind w:left="400"/>
    </w:pPr>
  </w:style>
  <w:style w:type="paragraph" w:styleId="TOC4">
    <w:name w:val="toc 4"/>
    <w:basedOn w:val="Normal"/>
    <w:next w:val="Normal"/>
    <w:autoRedefine/>
    <w:semiHidden/>
    <w:unhideWhenUsed/>
    <w:rsid w:val="00C25A4E"/>
    <w:pPr>
      <w:spacing w:after="100"/>
      <w:ind w:left="600"/>
    </w:pPr>
  </w:style>
  <w:style w:type="paragraph" w:styleId="TOC5">
    <w:name w:val="toc 5"/>
    <w:basedOn w:val="Normal"/>
    <w:next w:val="Normal"/>
    <w:autoRedefine/>
    <w:semiHidden/>
    <w:unhideWhenUsed/>
    <w:rsid w:val="00C25A4E"/>
    <w:pPr>
      <w:spacing w:after="100"/>
      <w:ind w:left="800"/>
    </w:pPr>
  </w:style>
  <w:style w:type="paragraph" w:styleId="TOC6">
    <w:name w:val="toc 6"/>
    <w:basedOn w:val="Normal"/>
    <w:next w:val="Normal"/>
    <w:autoRedefine/>
    <w:semiHidden/>
    <w:unhideWhenUsed/>
    <w:rsid w:val="00C25A4E"/>
    <w:pPr>
      <w:spacing w:after="100"/>
      <w:ind w:left="1000"/>
    </w:pPr>
  </w:style>
  <w:style w:type="paragraph" w:styleId="TOC7">
    <w:name w:val="toc 7"/>
    <w:basedOn w:val="Normal"/>
    <w:next w:val="Normal"/>
    <w:autoRedefine/>
    <w:semiHidden/>
    <w:unhideWhenUsed/>
    <w:rsid w:val="00C25A4E"/>
    <w:pPr>
      <w:spacing w:after="100"/>
      <w:ind w:left="1200"/>
    </w:pPr>
  </w:style>
  <w:style w:type="paragraph" w:styleId="TOC8">
    <w:name w:val="toc 8"/>
    <w:basedOn w:val="Normal"/>
    <w:next w:val="Normal"/>
    <w:autoRedefine/>
    <w:semiHidden/>
    <w:unhideWhenUsed/>
    <w:rsid w:val="00C25A4E"/>
    <w:pPr>
      <w:spacing w:after="100"/>
      <w:ind w:left="1400"/>
    </w:pPr>
  </w:style>
  <w:style w:type="paragraph" w:styleId="TOC9">
    <w:name w:val="toc 9"/>
    <w:basedOn w:val="Normal"/>
    <w:next w:val="Normal"/>
    <w:autoRedefine/>
    <w:semiHidden/>
    <w:unhideWhenUsed/>
    <w:rsid w:val="00C25A4E"/>
    <w:pPr>
      <w:spacing w:after="100"/>
      <w:ind w:left="1600"/>
    </w:pPr>
  </w:style>
  <w:style w:type="paragraph" w:styleId="TOCHeading">
    <w:name w:val="TOC Heading"/>
    <w:basedOn w:val="Heading1"/>
    <w:next w:val="Normal"/>
    <w:semiHidden/>
    <w:unhideWhenUsed/>
    <w:qFormat/>
    <w:rsid w:val="00C25A4E"/>
    <w:pPr>
      <w:outlineLvl w:val="9"/>
    </w:pPr>
  </w:style>
  <w:style w:type="character" w:styleId="Hyperlink">
    <w:name w:val="Hyperlink"/>
    <w:basedOn w:val="DefaultParagraphFont"/>
    <w:uiPriority w:val="99"/>
    <w:unhideWhenUsed/>
    <w:rsid w:val="00160A43"/>
    <w:rPr>
      <w:color w:val="DB5353" w:themeColor="hyperlink"/>
      <w:u w:val="single"/>
    </w:rPr>
  </w:style>
  <w:style w:type="character" w:styleId="FollowedHyperlink">
    <w:name w:val="FollowedHyperlink"/>
    <w:basedOn w:val="DefaultParagraphFont"/>
    <w:uiPriority w:val="99"/>
    <w:semiHidden/>
    <w:unhideWhenUsed/>
    <w:rsid w:val="00146A46"/>
    <w:rPr>
      <w:color w:val="903638" w:themeColor="followedHyperlink"/>
      <w:u w:val="single"/>
    </w:rPr>
  </w:style>
  <w:style w:type="table" w:styleId="TableGrid">
    <w:name w:val="Table Grid"/>
    <w:basedOn w:val="TableNormal"/>
    <w:uiPriority w:val="59"/>
    <w:rsid w:val="00A7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70A4D"/>
    <w:tblPr>
      <w:tblStyleRowBandSize w:val="1"/>
      <w:tblStyleColBandSize w:val="1"/>
      <w:tblBorders>
        <w:top w:val="single" w:sz="8" w:space="0" w:color="72A376" w:themeColor="accent1"/>
        <w:left w:val="single" w:sz="8" w:space="0" w:color="72A376" w:themeColor="accent1"/>
        <w:bottom w:val="single" w:sz="8" w:space="0" w:color="72A376" w:themeColor="accent1"/>
        <w:right w:val="single" w:sz="8" w:space="0" w:color="72A376" w:themeColor="accent1"/>
      </w:tblBorders>
    </w:tblPr>
    <w:tblStylePr w:type="firstRow">
      <w:pPr>
        <w:spacing w:before="0" w:after="0" w:line="240" w:lineRule="auto"/>
      </w:pPr>
      <w:rPr>
        <w:b/>
        <w:bCs/>
        <w:color w:val="FFFFFF" w:themeColor="background1"/>
      </w:rPr>
      <w:tblPr/>
      <w:tcPr>
        <w:shd w:val="clear" w:color="auto" w:fill="72A376" w:themeFill="accent1"/>
      </w:tcPr>
    </w:tblStylePr>
    <w:tblStylePr w:type="lastRow">
      <w:pPr>
        <w:spacing w:before="0" w:after="0" w:line="240" w:lineRule="auto"/>
      </w:pPr>
      <w:rPr>
        <w:b/>
        <w:bCs/>
      </w:rPr>
      <w:tblPr/>
      <w:tcPr>
        <w:tcBorders>
          <w:top w:val="double" w:sz="6" w:space="0" w:color="72A376" w:themeColor="accent1"/>
          <w:left w:val="single" w:sz="8" w:space="0" w:color="72A376" w:themeColor="accent1"/>
          <w:bottom w:val="single" w:sz="8" w:space="0" w:color="72A376" w:themeColor="accent1"/>
          <w:right w:val="single" w:sz="8" w:space="0" w:color="72A376" w:themeColor="accent1"/>
        </w:tcBorders>
      </w:tcPr>
    </w:tblStylePr>
    <w:tblStylePr w:type="firstCol">
      <w:rPr>
        <w:b/>
        <w:bCs/>
      </w:rPr>
    </w:tblStylePr>
    <w:tblStylePr w:type="lastCol">
      <w:rPr>
        <w:b/>
        <w:bCs/>
      </w:rPr>
    </w:tblStylePr>
    <w:tblStylePr w:type="band1Vert">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tblStylePr w:type="band1Horz">
      <w:tblPr/>
      <w:tcPr>
        <w:tcBorders>
          <w:top w:val="single" w:sz="8" w:space="0" w:color="72A376" w:themeColor="accent1"/>
          <w:left w:val="single" w:sz="8" w:space="0" w:color="72A376" w:themeColor="accent1"/>
          <w:bottom w:val="single" w:sz="8" w:space="0" w:color="72A376" w:themeColor="accent1"/>
          <w:right w:val="single" w:sz="8" w:space="0" w:color="72A376" w:themeColor="accent1"/>
        </w:tcBorders>
      </w:tcPr>
    </w:tblStylePr>
  </w:style>
  <w:style w:type="character" w:styleId="Emphasis">
    <w:name w:val="Emphasis"/>
    <w:basedOn w:val="DefaultParagraphFont"/>
    <w:uiPriority w:val="20"/>
    <w:qFormat/>
    <w:rsid w:val="006065CA"/>
    <w:rPr>
      <w:i/>
      <w:iCs/>
    </w:rPr>
  </w:style>
  <w:style w:type="character" w:customStyle="1" w:styleId="m-1824616922762458991apple-converted-space">
    <w:name w:val="m_-1824616922762458991apple-converted-space"/>
    <w:basedOn w:val="DefaultParagraphFont"/>
    <w:rsid w:val="00914BEF"/>
  </w:style>
  <w:style w:type="character" w:styleId="UnresolvedMention">
    <w:name w:val="Unresolved Mention"/>
    <w:basedOn w:val="DefaultParagraphFont"/>
    <w:uiPriority w:val="99"/>
    <w:semiHidden/>
    <w:unhideWhenUsed/>
    <w:rsid w:val="00D8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447646">
      <w:bodyDiv w:val="1"/>
      <w:marLeft w:val="0"/>
      <w:marRight w:val="0"/>
      <w:marTop w:val="0"/>
      <w:marBottom w:val="0"/>
      <w:divBdr>
        <w:top w:val="none" w:sz="0" w:space="0" w:color="auto"/>
        <w:left w:val="none" w:sz="0" w:space="0" w:color="auto"/>
        <w:bottom w:val="none" w:sz="0" w:space="0" w:color="auto"/>
        <w:right w:val="none" w:sz="0" w:space="0" w:color="auto"/>
      </w:divBdr>
    </w:div>
    <w:div w:id="1024865276">
      <w:bodyDiv w:val="1"/>
      <w:marLeft w:val="0"/>
      <w:marRight w:val="0"/>
      <w:marTop w:val="0"/>
      <w:marBottom w:val="0"/>
      <w:divBdr>
        <w:top w:val="none" w:sz="0" w:space="0" w:color="auto"/>
        <w:left w:val="none" w:sz="0" w:space="0" w:color="auto"/>
        <w:bottom w:val="none" w:sz="0" w:space="0" w:color="auto"/>
        <w:right w:val="none" w:sz="0" w:space="0" w:color="auto"/>
      </w:divBdr>
    </w:div>
    <w:div w:id="1074427525">
      <w:bodyDiv w:val="1"/>
      <w:marLeft w:val="0"/>
      <w:marRight w:val="0"/>
      <w:marTop w:val="0"/>
      <w:marBottom w:val="0"/>
      <w:divBdr>
        <w:top w:val="none" w:sz="0" w:space="0" w:color="auto"/>
        <w:left w:val="none" w:sz="0" w:space="0" w:color="auto"/>
        <w:bottom w:val="none" w:sz="0" w:space="0" w:color="auto"/>
        <w:right w:val="none" w:sz="0" w:space="0" w:color="auto"/>
      </w:divBdr>
    </w:div>
    <w:div w:id="1335718072">
      <w:bodyDiv w:val="1"/>
      <w:marLeft w:val="0"/>
      <w:marRight w:val="0"/>
      <w:marTop w:val="0"/>
      <w:marBottom w:val="0"/>
      <w:divBdr>
        <w:top w:val="none" w:sz="0" w:space="0" w:color="auto"/>
        <w:left w:val="none" w:sz="0" w:space="0" w:color="auto"/>
        <w:bottom w:val="none" w:sz="0" w:space="0" w:color="auto"/>
        <w:right w:val="none" w:sz="0" w:space="0" w:color="auto"/>
      </w:divBdr>
    </w:div>
    <w:div w:id="1355426928">
      <w:bodyDiv w:val="1"/>
      <w:marLeft w:val="0"/>
      <w:marRight w:val="0"/>
      <w:marTop w:val="0"/>
      <w:marBottom w:val="0"/>
      <w:divBdr>
        <w:top w:val="none" w:sz="0" w:space="0" w:color="auto"/>
        <w:left w:val="none" w:sz="0" w:space="0" w:color="auto"/>
        <w:bottom w:val="none" w:sz="0" w:space="0" w:color="auto"/>
        <w:right w:val="none" w:sz="0" w:space="0" w:color="auto"/>
      </w:divBdr>
    </w:div>
    <w:div w:id="18078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rruda@RehobothM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ＭＳ 明朝"/>
        <a:font script="Hang" typeface="바탕"/>
        <a:font script="Hans" typeface="华文新魏"/>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ＭＳ 明朝"/>
        <a:font script="Hang" typeface="바탕"/>
        <a:font script="Hans" typeface="华文新魏"/>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05C67EA-F174-4EE3-B0ED-CD2FF3C2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joseph collins</cp:lastModifiedBy>
  <cp:revision>2</cp:revision>
  <cp:lastPrinted>2024-12-11T15:51:00Z</cp:lastPrinted>
  <dcterms:created xsi:type="dcterms:W3CDTF">2026-01-22T17:35:00Z</dcterms:created>
  <dcterms:modified xsi:type="dcterms:W3CDTF">2026-01-22T17:35:00Z</dcterms:modified>
</cp:coreProperties>
</file>